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6F" w:rsidRDefault="00BA1E6F" w:rsidP="00BF144F">
      <w:pPr>
        <w:spacing w:line="360" w:lineRule="auto"/>
      </w:pPr>
      <w:r>
        <w:t xml:space="preserve">Milí priatelia </w:t>
      </w:r>
      <w:proofErr w:type="spellStart"/>
      <w:r>
        <w:t>wordprocessingu</w:t>
      </w:r>
      <w:proofErr w:type="spellEnd"/>
      <w:r>
        <w:t>,</w:t>
      </w:r>
    </w:p>
    <w:p w:rsidR="00BA1E6F" w:rsidRDefault="00BA1E6F" w:rsidP="00BF144F">
      <w:pPr>
        <w:spacing w:line="360" w:lineRule="auto"/>
      </w:pPr>
      <w:r>
        <w:t>dovoľte mi zapriať Vám úspešný rok, maturantom úspešné zvládnutie prvej veľkej skúšky, mladším úspechy na súťažiach a učiteľom žiakov, ktorí sa neučia len pre známky.</w:t>
      </w:r>
    </w:p>
    <w:p w:rsidR="005B31F7" w:rsidRDefault="00BA1E6F" w:rsidP="00BF144F">
      <w:pPr>
        <w:spacing w:after="120" w:line="360" w:lineRule="auto"/>
      </w:pPr>
      <w:r>
        <w:t>Na dnes sme pre Vás pripravili text, v ktorom si precvičíte prácu so sekciami, s hlavičkou a pätou dokumentu</w:t>
      </w:r>
      <w:r w:rsidR="00D82939">
        <w:t>, rýchlymi časťami tex</w:t>
      </w:r>
      <w:r w:rsidR="00A12F4C">
        <w:t>t</w:t>
      </w:r>
      <w:r w:rsidR="00D82939">
        <w:t>u</w:t>
      </w:r>
      <w:r>
        <w:t xml:space="preserve"> a skúsime si aj konverziu textu na tabuľku.</w:t>
      </w:r>
      <w:r w:rsidR="005B31F7">
        <w:t xml:space="preserve"> Súbory, ktoré budete potrebovať pri riešení úloh nájdete ako vždy na adrese </w:t>
      </w:r>
      <w:hyperlink r:id="rId5" w:history="1">
        <w:r w:rsidR="005B31F7" w:rsidRPr="00854C33">
          <w:rPr>
            <w:rStyle w:val="Hypertextovprepojenie"/>
          </w:rPr>
          <w:t>www.soshotel.sk</w:t>
        </w:r>
      </w:hyperlink>
      <w:r w:rsidR="005B31F7">
        <w:t xml:space="preserve">, alebo </w:t>
      </w:r>
      <w:hyperlink r:id="rId6" w:history="1">
        <w:r w:rsidR="005B31F7" w:rsidRPr="000C7344">
          <w:rPr>
            <w:rStyle w:val="Hypertextovprepojenie"/>
          </w:rPr>
          <w:t>https://sites.google.com/site/wordprocess1/</w:t>
        </w:r>
      </w:hyperlink>
      <w:r w:rsidR="005B31F7">
        <w:t>.</w:t>
      </w:r>
    </w:p>
    <w:p w:rsidR="005B31F7" w:rsidRDefault="005B31F7" w:rsidP="001036BD">
      <w:pPr>
        <w:spacing w:after="200"/>
      </w:pPr>
      <w:r>
        <w:t>ČASŤ A</w:t>
      </w:r>
    </w:p>
    <w:p w:rsidR="005B31F7" w:rsidRDefault="005B31F7" w:rsidP="001036BD">
      <w:pPr>
        <w:numPr>
          <w:ilvl w:val="0"/>
          <w:numId w:val="2"/>
        </w:numPr>
        <w:spacing w:after="200"/>
        <w:ind w:left="0" w:firstLine="0"/>
      </w:pPr>
      <w:r>
        <w:t xml:space="preserve">Otvorte súbor </w:t>
      </w:r>
      <w:r w:rsidR="00FB6A7C">
        <w:t>analyza_2013</w:t>
      </w:r>
      <w:r>
        <w:t>.rtf.</w:t>
      </w:r>
    </w:p>
    <w:p w:rsidR="005B31F7" w:rsidRDefault="005B31F7" w:rsidP="001036BD">
      <w:pPr>
        <w:numPr>
          <w:ilvl w:val="0"/>
          <w:numId w:val="2"/>
        </w:numPr>
        <w:spacing w:after="200"/>
        <w:ind w:left="0" w:firstLine="0"/>
      </w:pPr>
      <w:r>
        <w:t>Zabezpečte, aby sa v súbore nenachádzali prázdne riadky, dvojité medzery, manuálne zlomy strán a sekcií.</w:t>
      </w:r>
    </w:p>
    <w:p w:rsidR="005B31F7" w:rsidRDefault="005B31F7" w:rsidP="001036BD">
      <w:pPr>
        <w:numPr>
          <w:ilvl w:val="0"/>
          <w:numId w:val="2"/>
        </w:numPr>
        <w:spacing w:after="200"/>
        <w:ind w:left="0" w:firstLine="0"/>
      </w:pPr>
      <w:r>
        <w:t>Zabezpečte, aby žiadny riadok nezačínal medzerou alebo tabulátorom.</w:t>
      </w:r>
    </w:p>
    <w:p w:rsidR="00BA1E6F" w:rsidRDefault="005B31F7" w:rsidP="001036BD">
      <w:pPr>
        <w:numPr>
          <w:ilvl w:val="0"/>
          <w:numId w:val="2"/>
        </w:numPr>
        <w:spacing w:after="200"/>
        <w:ind w:left="0" w:firstLine="0"/>
      </w:pPr>
      <w:r>
        <w:t>Nastavte formát papiera A4 na výšku, s okrajmi 2,6 cm hore a dole, 2,34 cm vpravo a vľavo. Na väzbu dokumentu nechajte vľavo okraj šírky 0,6 cm pre zviazanie dokumentu.</w:t>
      </w:r>
    </w:p>
    <w:p w:rsidR="0030434B" w:rsidRDefault="0030434B" w:rsidP="001036BD">
      <w:pPr>
        <w:numPr>
          <w:ilvl w:val="0"/>
          <w:numId w:val="2"/>
        </w:numPr>
        <w:spacing w:after="200"/>
        <w:ind w:left="0" w:firstLine="0"/>
      </w:pPr>
      <w:r>
        <w:t xml:space="preserve">Celý dokument bude písaný písmo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</w:t>
      </w:r>
      <w:r w:rsidR="00706B6A">
        <w:t>w</w:t>
      </w:r>
      <w:proofErr w:type="spellEnd"/>
      <w:r w:rsidR="00706B6A">
        <w:t>, veľkosť 10</w:t>
      </w:r>
      <w:r>
        <w:t xml:space="preserve"> bodov, za odsekom je medzera 7 bodov, zarovnanie podľa okraja.</w:t>
      </w:r>
    </w:p>
    <w:p w:rsidR="00BA1E6F" w:rsidRDefault="00A505CF" w:rsidP="001036BD">
      <w:pPr>
        <w:numPr>
          <w:ilvl w:val="0"/>
          <w:numId w:val="2"/>
        </w:numPr>
        <w:spacing w:after="200"/>
        <w:ind w:left="0" w:firstLine="0"/>
      </w:pPr>
      <w:r>
        <w:t>Odseky označené &amp;N1 sú nadpisy kapitol, prvej úrovne</w:t>
      </w:r>
      <w:r w:rsidR="00706B6A">
        <w:t xml:space="preserve">, písmo </w:t>
      </w:r>
      <w:proofErr w:type="spellStart"/>
      <w:r w:rsidR="00706B6A">
        <w:t>Arial</w:t>
      </w:r>
      <w:proofErr w:type="spellEnd"/>
      <w:r w:rsidR="00706B6A">
        <w:t xml:space="preserve"> </w:t>
      </w:r>
      <w:proofErr w:type="spellStart"/>
      <w:r w:rsidR="00706B6A">
        <w:t>Narrow</w:t>
      </w:r>
      <w:proofErr w:type="spellEnd"/>
      <w:r w:rsidR="00706B6A">
        <w:t>, veľkosť 14</w:t>
      </w:r>
      <w:r>
        <w:t xml:space="preserve"> bodov, tučné, tmavočervená farba, číslovanie v tvare 1, 2,... Zabezpečte, aby každá kapitola začínala na novej strane</w:t>
      </w:r>
      <w:r w:rsidR="00722DF8">
        <w:t>, za odsekom je medzera 11 bodov.</w:t>
      </w:r>
    </w:p>
    <w:p w:rsidR="00A505CF" w:rsidRDefault="00A505CF" w:rsidP="001036BD">
      <w:pPr>
        <w:numPr>
          <w:ilvl w:val="0"/>
          <w:numId w:val="2"/>
        </w:numPr>
        <w:spacing w:after="200"/>
        <w:ind w:left="0" w:firstLine="0"/>
      </w:pPr>
      <w:r>
        <w:t>Odseky označené &amp;N2 sú nadpisy druhej úrovne</w:t>
      </w:r>
      <w:r w:rsidR="00706B6A">
        <w:t xml:space="preserve">, písmo </w:t>
      </w:r>
      <w:proofErr w:type="spellStart"/>
      <w:r w:rsidR="00706B6A">
        <w:t>Arial</w:t>
      </w:r>
      <w:proofErr w:type="spellEnd"/>
      <w:r w:rsidR="00706B6A">
        <w:t xml:space="preserve"> </w:t>
      </w:r>
      <w:proofErr w:type="spellStart"/>
      <w:r w:rsidR="00706B6A">
        <w:t>Narrow</w:t>
      </w:r>
      <w:proofErr w:type="spellEnd"/>
      <w:r w:rsidR="00706B6A">
        <w:t>, veľkosť 12</w:t>
      </w:r>
      <w:r>
        <w:t xml:space="preserve"> bodov, </w:t>
      </w:r>
      <w:r w:rsidR="00964251">
        <w:t xml:space="preserve">tučné, tmavočervená farba, </w:t>
      </w:r>
      <w:r>
        <w:t>číslovanie v tvare 1.1, 1.2 ...</w:t>
      </w:r>
      <w:r w:rsidR="00722DF8">
        <w:t>, pred odsekom je medzera 10 bodov, za odsekom 10 bodov.</w:t>
      </w:r>
    </w:p>
    <w:p w:rsidR="00964251" w:rsidRDefault="00964251" w:rsidP="001036BD">
      <w:pPr>
        <w:numPr>
          <w:ilvl w:val="0"/>
          <w:numId w:val="2"/>
        </w:numPr>
        <w:spacing w:after="200"/>
        <w:ind w:left="0" w:firstLine="0"/>
      </w:pPr>
      <w:r>
        <w:t>Odseky označené &amp;N3 sú nadpisy tretej úrovne</w:t>
      </w:r>
      <w:r w:rsidR="00706B6A">
        <w:t xml:space="preserve">, písmo </w:t>
      </w:r>
      <w:proofErr w:type="spellStart"/>
      <w:r w:rsidR="00706B6A">
        <w:t>Arial</w:t>
      </w:r>
      <w:proofErr w:type="spellEnd"/>
      <w:r w:rsidR="00706B6A">
        <w:t xml:space="preserve"> </w:t>
      </w:r>
      <w:proofErr w:type="spellStart"/>
      <w:r w:rsidR="00706B6A">
        <w:t>Narrow</w:t>
      </w:r>
      <w:proofErr w:type="spellEnd"/>
      <w:r w:rsidR="00706B6A">
        <w:t>, veľkosť 11</w:t>
      </w:r>
      <w:r>
        <w:t xml:space="preserve"> bodov, tučné, </w:t>
      </w:r>
      <w:r w:rsidR="00722DF8">
        <w:t xml:space="preserve">šikmé, </w:t>
      </w:r>
      <w:r w:rsidR="00393338">
        <w:t xml:space="preserve">tmavočervená farba, </w:t>
      </w:r>
      <w:r>
        <w:t>číslovanie v tvare 1.1.1, 1.1.2 ...</w:t>
      </w:r>
      <w:r w:rsidR="00722DF8">
        <w:t>, pred aj za odsekom je medzera 7 bodov</w:t>
      </w:r>
    </w:p>
    <w:p w:rsidR="00251EC4" w:rsidRDefault="00251EC4" w:rsidP="001036BD">
      <w:pPr>
        <w:numPr>
          <w:ilvl w:val="0"/>
          <w:numId w:val="2"/>
        </w:numPr>
        <w:spacing w:after="200"/>
        <w:ind w:left="0" w:firstLine="0"/>
      </w:pPr>
      <w:r>
        <w:t>Všetky nadpisy majú byť zviazané s nasle</w:t>
      </w:r>
      <w:r w:rsidR="00DF074F">
        <w:t>dujúcim textom, zarovnané vľavo, písané veľkými písmenami.</w:t>
      </w:r>
    </w:p>
    <w:p w:rsidR="00C10792" w:rsidRDefault="00393338" w:rsidP="001036BD">
      <w:pPr>
        <w:numPr>
          <w:ilvl w:val="0"/>
          <w:numId w:val="2"/>
        </w:numPr>
        <w:spacing w:after="200"/>
        <w:ind w:left="0" w:firstLine="0"/>
      </w:pPr>
      <w:r>
        <w:t>Pre o</w:t>
      </w:r>
      <w:r w:rsidR="00CB48DA">
        <w:t>dseky označené &amp;C</w:t>
      </w:r>
      <w:r>
        <w:t xml:space="preserve"> nadefinujte nový štýl </w:t>
      </w:r>
      <w:proofErr w:type="spellStart"/>
      <w:r w:rsidRPr="00393338">
        <w:rPr>
          <w:i/>
        </w:rPr>
        <w:t>zvyraznenie</w:t>
      </w:r>
      <w:proofErr w:type="spellEnd"/>
      <w:r>
        <w:t>; nastavte</w:t>
      </w:r>
      <w:r w:rsidR="00CB48DA">
        <w:t xml:space="preserve"> tu</w:t>
      </w:r>
      <w:r w:rsidR="00DF074F">
        <w:t>čn</w:t>
      </w:r>
      <w:r>
        <w:t>é</w:t>
      </w:r>
      <w:r w:rsidR="00DF074F">
        <w:t xml:space="preserve"> písmo tmavočervenej farby, všetky písmená veľké</w:t>
      </w:r>
      <w:r w:rsidR="00804B70">
        <w:t>.</w:t>
      </w:r>
    </w:p>
    <w:p w:rsidR="00CB48DA" w:rsidRDefault="00DF074F" w:rsidP="001036BD">
      <w:pPr>
        <w:numPr>
          <w:ilvl w:val="0"/>
          <w:numId w:val="2"/>
        </w:numPr>
        <w:spacing w:after="200"/>
        <w:ind w:left="0" w:firstLine="0"/>
      </w:pPr>
      <w:r>
        <w:t xml:space="preserve">Pred prvú stranu vložte novú – titulnú stranu, nastavte jej pozadie, ktoré nájdete v súbore </w:t>
      </w:r>
      <w:proofErr w:type="spellStart"/>
      <w:r w:rsidRPr="00DF074F">
        <w:rPr>
          <w:i/>
        </w:rPr>
        <w:t>pozadie.jpg</w:t>
      </w:r>
      <w:proofErr w:type="spellEnd"/>
      <w:r w:rsidR="00344B6B">
        <w:t>, nastavte zvislé centrovanie strany.</w:t>
      </w:r>
    </w:p>
    <w:p w:rsidR="00DF074F" w:rsidRDefault="00DF074F" w:rsidP="001036BD">
      <w:pPr>
        <w:numPr>
          <w:ilvl w:val="0"/>
          <w:numId w:val="2"/>
        </w:numPr>
        <w:spacing w:after="200"/>
        <w:ind w:left="0" w:firstLine="0"/>
      </w:pPr>
      <w:r>
        <w:t>Na titulnú stranu vložte text do troch riadkov. Prvý riadok – „Analýza slovenského“, druhý riadok – „finančného sektora“, tretí riadok – „za prvý polrok 2013“.</w:t>
      </w:r>
    </w:p>
    <w:p w:rsidR="00DF074F" w:rsidRDefault="00DF074F" w:rsidP="001036BD">
      <w:pPr>
        <w:numPr>
          <w:ilvl w:val="0"/>
          <w:numId w:val="2"/>
        </w:numPr>
        <w:spacing w:after="200"/>
        <w:ind w:left="0" w:firstLine="0"/>
      </w:pPr>
      <w:r>
        <w:t xml:space="preserve">Písmo titulnej strany je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Narrow</w:t>
      </w:r>
      <w:proofErr w:type="spellEnd"/>
      <w:r>
        <w:t>, 20 bodov, farba písma biela, tučné, všetky písmená veľké, zarovnanie vpravo.</w:t>
      </w:r>
    </w:p>
    <w:p w:rsidR="00893AE2" w:rsidRDefault="00893AE2" w:rsidP="001036BD">
      <w:pPr>
        <w:numPr>
          <w:ilvl w:val="0"/>
          <w:numId w:val="2"/>
        </w:numPr>
        <w:spacing w:after="200"/>
        <w:ind w:left="0" w:firstLine="0"/>
      </w:pPr>
      <w:r>
        <w:t xml:space="preserve">Za titulnou stranou je </w:t>
      </w:r>
      <w:r w:rsidR="00820B74">
        <w:t xml:space="preserve">strana s údajmi o vydavateľovi, posledným údajom je ISBN. </w:t>
      </w:r>
      <w:r>
        <w:lastRenderedPageBreak/>
        <w:t>Zarovnajte túto stranu nadol.</w:t>
      </w:r>
    </w:p>
    <w:p w:rsidR="00CB48DA" w:rsidRDefault="006B5447" w:rsidP="001036BD">
      <w:pPr>
        <w:numPr>
          <w:ilvl w:val="0"/>
          <w:numId w:val="2"/>
        </w:numPr>
        <w:spacing w:after="200"/>
        <w:ind w:left="0" w:firstLine="0"/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32385</wp:posOffset>
            </wp:positionV>
            <wp:extent cx="2466975" cy="666750"/>
            <wp:effectExtent l="19050" t="0" r="9525" b="0"/>
            <wp:wrapTight wrapText="left">
              <wp:wrapPolygon edited="0">
                <wp:start x="-167" y="0"/>
                <wp:lineTo x="-167" y="20983"/>
                <wp:lineTo x="21683" y="20983"/>
                <wp:lineTo x="21683" y="0"/>
                <wp:lineTo x="-167" y="0"/>
              </wp:wrapPolygon>
            </wp:wrapTight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059">
        <w:t xml:space="preserve">Do päty dokumentu vpravo vložte čísla strán. Čísla strán sú podfarbené sivou farbou, písmo </w:t>
      </w:r>
      <w:proofErr w:type="spellStart"/>
      <w:r w:rsidR="00073059">
        <w:t>Arial</w:t>
      </w:r>
      <w:proofErr w:type="spellEnd"/>
      <w:r w:rsidR="00073059">
        <w:t xml:space="preserve"> </w:t>
      </w:r>
      <w:proofErr w:type="spellStart"/>
      <w:r w:rsidR="00073059">
        <w:t>Narrow</w:t>
      </w:r>
      <w:proofErr w:type="spellEnd"/>
      <w:r w:rsidR="00073059">
        <w:t>, veľkosť 22, farba tmavočervená.</w:t>
      </w:r>
    </w:p>
    <w:p w:rsidR="006551E1" w:rsidRDefault="006551E1" w:rsidP="001036BD">
      <w:pPr>
        <w:numPr>
          <w:ilvl w:val="0"/>
          <w:numId w:val="2"/>
        </w:numPr>
        <w:spacing w:after="200"/>
        <w:ind w:left="0" w:firstLine="0"/>
      </w:pPr>
      <w:r>
        <w:t xml:space="preserve">Do päty dokumentu vložte text </w:t>
      </w:r>
      <w:r w:rsidR="000B6718">
        <w:t>do troch riadkov</w:t>
      </w:r>
      <w:r>
        <w:t>.</w:t>
      </w:r>
      <w:r w:rsidR="000B6718">
        <w:t xml:space="preserve"> V prvom riadku je text „NBS“, v druhom riadku je text „Analýza slovenského finančného sektora“, v treťom riadku je text „1 H 2013“. </w:t>
      </w:r>
    </w:p>
    <w:p w:rsidR="00D82939" w:rsidRDefault="000B6718" w:rsidP="001036BD">
      <w:pPr>
        <w:numPr>
          <w:ilvl w:val="0"/>
          <w:numId w:val="2"/>
        </w:numPr>
        <w:spacing w:after="200"/>
        <w:ind w:left="0" w:firstLine="0"/>
      </w:pPr>
      <w:r>
        <w:t>Písmo v päte dokumentu</w:t>
      </w:r>
      <w:r w:rsidR="00E61029">
        <w:t xml:space="preserve"> </w:t>
      </w:r>
      <w:r w:rsidR="00735315">
        <w:t xml:space="preserve">má font </w:t>
      </w:r>
      <w:proofErr w:type="spellStart"/>
      <w:r w:rsidR="00735315">
        <w:t>Arial</w:t>
      </w:r>
      <w:proofErr w:type="spellEnd"/>
      <w:r w:rsidR="00735315">
        <w:t xml:space="preserve"> </w:t>
      </w:r>
      <w:proofErr w:type="spellStart"/>
      <w:r w:rsidR="00735315">
        <w:t>Narrow</w:t>
      </w:r>
      <w:proofErr w:type="spellEnd"/>
      <w:r w:rsidR="00735315">
        <w:t>, veľkosť 10</w:t>
      </w:r>
      <w:r>
        <w:t xml:space="preserve"> bodov, všetky písmená veľké, prvý a tretí riadok majú sivú farbu, druhý riadok má tmavočervenú farbu.</w:t>
      </w:r>
    </w:p>
    <w:p w:rsidR="009D08BB" w:rsidRDefault="009D08BB" w:rsidP="001036BD">
      <w:pPr>
        <w:numPr>
          <w:ilvl w:val="0"/>
          <w:numId w:val="2"/>
        </w:numPr>
        <w:spacing w:after="200"/>
        <w:ind w:left="0" w:firstLine="0"/>
      </w:pPr>
      <w:r>
        <w:t>Do hlavičky dokumentu vložte pásik sivej farby.</w:t>
      </w:r>
      <w:r w:rsidR="00D82939">
        <w:t xml:space="preserve"> Pásik je široký 21 cm, vysoký 0</w:t>
      </w:r>
      <w:r>
        <w:t>,</w:t>
      </w:r>
      <w:r w:rsidR="00D82939">
        <w:t>7</w:t>
      </w:r>
      <w:r>
        <w:t xml:space="preserve">5 cm. Do pásika vložte názov aktuálnej kapitoly, písmo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Narrow</w:t>
      </w:r>
      <w:proofErr w:type="spellEnd"/>
      <w:r>
        <w:t>, veľk</w:t>
      </w:r>
      <w:r w:rsidR="00CF780C">
        <w:t>osť 10</w:t>
      </w:r>
      <w:r w:rsidR="000B5626">
        <w:t xml:space="preserve"> bodov, farba t</w:t>
      </w:r>
      <w:r w:rsidR="00AC131B">
        <w:t>mavočervená</w:t>
      </w:r>
      <w:r w:rsidR="000B5626">
        <w:t>.</w:t>
      </w:r>
    </w:p>
    <w:p w:rsidR="00FC56DE" w:rsidRDefault="00AE0013" w:rsidP="001036BD">
      <w:pPr>
        <w:numPr>
          <w:ilvl w:val="0"/>
          <w:numId w:val="2"/>
        </w:numPr>
        <w:spacing w:after="200"/>
        <w:ind w:left="0" w:firstLine="0"/>
      </w:pPr>
      <w:r>
        <w:t>Do hlavičky nad pásik vložte logo NBS</w:t>
      </w:r>
      <w:r w:rsidR="00344B6B">
        <w:t xml:space="preserve">, ktoré nájdete v súbore </w:t>
      </w:r>
      <w:proofErr w:type="spellStart"/>
      <w:r w:rsidR="00344B6B" w:rsidRPr="00344B6B">
        <w:rPr>
          <w:i/>
        </w:rPr>
        <w:t>nbs.jpg</w:t>
      </w:r>
      <w:proofErr w:type="spellEnd"/>
      <w:r>
        <w:t>, zarovnajte ho vpravo. Logo je široké 2,5 cm, pomer strán je zachovaný.</w:t>
      </w:r>
    </w:p>
    <w:p w:rsidR="00D82939" w:rsidRDefault="00D82939" w:rsidP="001036BD">
      <w:pPr>
        <w:numPr>
          <w:ilvl w:val="0"/>
          <w:numId w:val="2"/>
        </w:numPr>
        <w:spacing w:after="200"/>
        <w:ind w:left="0" w:firstLine="0"/>
      </w:pPr>
      <w:r>
        <w:t>V hlavičke titulnej strany nie je pásik ani logo.</w:t>
      </w:r>
    </w:p>
    <w:p w:rsidR="00073059" w:rsidRDefault="00B61DB1" w:rsidP="001036BD">
      <w:pPr>
        <w:numPr>
          <w:ilvl w:val="0"/>
          <w:numId w:val="2"/>
        </w:numPr>
        <w:spacing w:after="200"/>
        <w:ind w:left="0" w:firstLine="0"/>
      </w:pPr>
      <w:r>
        <w:t xml:space="preserve">Text označený </w:t>
      </w:r>
      <w:r w:rsidRPr="00B61DB1">
        <w:t>[</w:t>
      </w:r>
      <w:r w:rsidR="00673C4A">
        <w:t>T</w:t>
      </w:r>
      <w:r>
        <w:t xml:space="preserve">  až T]sko</w:t>
      </w:r>
      <w:r w:rsidR="00735315">
        <w:t>nvertujte na tabuľku, ktorá má 4</w:t>
      </w:r>
      <w:r>
        <w:t xml:space="preserve"> stĺpce</w:t>
      </w:r>
      <w:r w:rsidR="00893AE2">
        <w:t xml:space="preserve">. Nad tabuľku vložte </w:t>
      </w:r>
      <w:r w:rsidR="008A3203">
        <w:t xml:space="preserve">jej </w:t>
      </w:r>
      <w:r w:rsidR="00893AE2">
        <w:t>popis.</w:t>
      </w:r>
    </w:p>
    <w:p w:rsidR="00073059" w:rsidRDefault="00B61DB1" w:rsidP="001036BD">
      <w:pPr>
        <w:numPr>
          <w:ilvl w:val="0"/>
          <w:numId w:val="2"/>
        </w:numPr>
        <w:spacing w:after="200"/>
        <w:ind w:left="0" w:firstLine="0"/>
      </w:pPr>
      <w:r>
        <w:t xml:space="preserve">Za stranu </w:t>
      </w:r>
      <w:r w:rsidR="00893AE2">
        <w:t xml:space="preserve">s údajmi o vydavateľovi </w:t>
      </w:r>
      <w:r>
        <w:t>vložte novú stranu a vygenerujte obsah z nadpisov 1. až 3. úrovne.</w:t>
      </w:r>
    </w:p>
    <w:p w:rsidR="00D82939" w:rsidRDefault="00D82939" w:rsidP="001036BD">
      <w:pPr>
        <w:numPr>
          <w:ilvl w:val="0"/>
          <w:numId w:val="2"/>
        </w:numPr>
        <w:spacing w:after="200"/>
        <w:ind w:left="0" w:firstLine="0"/>
      </w:pPr>
      <w:r>
        <w:t>Titulná strana</w:t>
      </w:r>
      <w:r w:rsidR="00893AE2">
        <w:t xml:space="preserve">, strana s údajmi o vydavateľovi </w:t>
      </w:r>
      <w:r>
        <w:t>a strana s obsahom nemajú v päte čísla strán.</w:t>
      </w:r>
    </w:p>
    <w:p w:rsidR="00B61DB1" w:rsidRDefault="00B61DB1" w:rsidP="001036BD">
      <w:pPr>
        <w:numPr>
          <w:ilvl w:val="0"/>
          <w:numId w:val="2"/>
        </w:numPr>
        <w:spacing w:after="200"/>
        <w:ind w:left="0" w:firstLine="0"/>
      </w:pPr>
      <w:r>
        <w:t xml:space="preserve">Celý dokument, s výnimkou </w:t>
      </w:r>
      <w:r w:rsidR="00893AE2">
        <w:t>prvých troch</w:t>
      </w:r>
      <w:r>
        <w:t xml:space="preserve"> </w:t>
      </w:r>
      <w:r w:rsidR="00EB4E32">
        <w:t>strán</w:t>
      </w:r>
      <w:r>
        <w:t>, usporiadajte do dvoch stĺpcov.</w:t>
      </w:r>
    </w:p>
    <w:p w:rsidR="002259B4" w:rsidRDefault="002259B4" w:rsidP="001036BD">
      <w:pPr>
        <w:numPr>
          <w:ilvl w:val="0"/>
          <w:numId w:val="2"/>
        </w:numPr>
        <w:spacing w:after="200"/>
        <w:ind w:left="0" w:firstLine="0"/>
      </w:pPr>
      <w:r>
        <w:t xml:space="preserve">Zabezpečte, aby v celom dokumente spojky a predložky </w:t>
      </w:r>
      <w:r w:rsidRPr="00196A3F">
        <w:rPr>
          <w:i/>
        </w:rPr>
        <w:t>a, i, o, v, k, s, z</w:t>
      </w:r>
      <w:r w:rsidR="008A6FCD">
        <w:t xml:space="preserve"> a značka </w:t>
      </w:r>
      <w:r w:rsidR="008A6FCD" w:rsidRPr="008A6FCD">
        <w:rPr>
          <w:i/>
        </w:rPr>
        <w:t>%</w:t>
      </w:r>
      <w:r w:rsidR="008A6FCD">
        <w:t xml:space="preserve"> </w:t>
      </w:r>
      <w:r>
        <w:t>neboli na konci riadku.</w:t>
      </w:r>
    </w:p>
    <w:p w:rsidR="002259B4" w:rsidRDefault="002259B4" w:rsidP="001036BD">
      <w:pPr>
        <w:numPr>
          <w:ilvl w:val="0"/>
          <w:numId w:val="2"/>
        </w:numPr>
        <w:spacing w:after="200"/>
        <w:ind w:left="0" w:firstLine="0"/>
      </w:pPr>
      <w:r>
        <w:t>Odstráňte zo súboru všetky pomocné označenia &amp;</w:t>
      </w:r>
      <w:r w:rsidR="00735315">
        <w:t>N1 až &amp;N3</w:t>
      </w:r>
      <w:r>
        <w:t>, &amp;</w:t>
      </w:r>
      <w:r w:rsidR="00735315">
        <w:t xml:space="preserve">C, </w:t>
      </w:r>
      <w:r w:rsidR="00735315" w:rsidRPr="00735315">
        <w:t>[</w:t>
      </w:r>
      <w:r w:rsidR="00735315">
        <w:t>T</w:t>
      </w:r>
      <w:r>
        <w:t>,</w:t>
      </w:r>
      <w:r w:rsidR="00735315">
        <w:t xml:space="preserve"> T]</w:t>
      </w:r>
      <w:r>
        <w:t>.</w:t>
      </w:r>
    </w:p>
    <w:p w:rsidR="002259B4" w:rsidRDefault="002259B4" w:rsidP="001036BD">
      <w:pPr>
        <w:numPr>
          <w:ilvl w:val="0"/>
          <w:numId w:val="2"/>
        </w:numPr>
        <w:spacing w:after="200"/>
        <w:ind w:left="0" w:firstLine="0"/>
      </w:pPr>
      <w:r>
        <w:t>Súbor uložte pod názvom analyza_2013</w:t>
      </w:r>
      <w:r w:rsidRPr="00196A3F">
        <w:t>_upr.docx</w:t>
      </w:r>
      <w:r>
        <w:t>.</w:t>
      </w:r>
    </w:p>
    <w:p w:rsidR="0001388B" w:rsidRDefault="0001388B" w:rsidP="00A12F4C">
      <w:pPr>
        <w:spacing w:before="200" w:after="200"/>
      </w:pPr>
      <w:r>
        <w:t>ČASŤ B</w:t>
      </w:r>
    </w:p>
    <w:p w:rsidR="00A12F4C" w:rsidRDefault="0001388B" w:rsidP="00A12F4C">
      <w:pPr>
        <w:spacing w:after="120" w:line="360" w:lineRule="auto"/>
      </w:pPr>
      <w:r>
        <w:t xml:space="preserve">Pripravte osobné pozvánky na fašiangovú veselicu. Zoznam pozvaných nájdete v súbore </w:t>
      </w:r>
      <w:r w:rsidRPr="0001388B">
        <w:rPr>
          <w:i/>
        </w:rPr>
        <w:t>adresy.xls</w:t>
      </w:r>
      <w:r>
        <w:t xml:space="preserve">. Pozvánky sa budú tlačiť na tvrdý papier s rozmermi 15 x 8 cm. Zvoľte vhodné orámovanie pozvánky, </w:t>
      </w:r>
      <w:r w:rsidR="00EF1483">
        <w:t>rámček bude vo vzdialenosti 5 b</w:t>
      </w:r>
      <w:r w:rsidR="00C34CF5">
        <w:t xml:space="preserve">odov od hrany strany, okraje strany 0,5 cm hore, dole, vpravo a vľavo. Text a jeho usporiadanie v pozvánke napíšte podľa vlastného uváženia, povinné polia sú: </w:t>
      </w:r>
      <w:r>
        <w:t>oslovenie pozvaného podľa pohlavia, meno a priezvisko, mesto, v ktorom pozvaný hosť býva. Pozvánky zoraďte podľa mesta. Uložte zlúčený aj nezlúčený dokument.</w:t>
      </w:r>
    </w:p>
    <w:p w:rsidR="00A12F4C" w:rsidRDefault="00A12F4C" w:rsidP="006F41FA">
      <w:pPr>
        <w:spacing w:after="120" w:line="360" w:lineRule="auto"/>
      </w:pPr>
      <w:r>
        <w:t>Prajem Vám veľa zábavy pri riešení nových úloh</w:t>
      </w:r>
      <w:r w:rsidR="006F41FA">
        <w:t xml:space="preserve"> </w:t>
      </w:r>
      <w:r>
        <w:t>Peničková</w:t>
      </w:r>
    </w:p>
    <w:sectPr w:rsidR="00A12F4C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7278"/>
    <w:multiLevelType w:val="hybridMultilevel"/>
    <w:tmpl w:val="5B1231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81DCF"/>
    <w:multiLevelType w:val="hybridMultilevel"/>
    <w:tmpl w:val="8CAC3D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42"/>
  <w:hyphenationZone w:val="425"/>
  <w:characterSpacingControl w:val="doNotCompress"/>
  <w:compat/>
  <w:rsids>
    <w:rsidRoot w:val="00A425E4"/>
    <w:rsid w:val="00005981"/>
    <w:rsid w:val="000070EE"/>
    <w:rsid w:val="00007F9E"/>
    <w:rsid w:val="00011890"/>
    <w:rsid w:val="0001388B"/>
    <w:rsid w:val="000206F6"/>
    <w:rsid w:val="00025323"/>
    <w:rsid w:val="00027455"/>
    <w:rsid w:val="00032681"/>
    <w:rsid w:val="00037F89"/>
    <w:rsid w:val="000451B9"/>
    <w:rsid w:val="0005464E"/>
    <w:rsid w:val="000551C1"/>
    <w:rsid w:val="000606B0"/>
    <w:rsid w:val="00065365"/>
    <w:rsid w:val="00070E81"/>
    <w:rsid w:val="00072EDA"/>
    <w:rsid w:val="00073059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B5626"/>
    <w:rsid w:val="000B6718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36BD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4779"/>
    <w:rsid w:val="00184AFB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259B4"/>
    <w:rsid w:val="002306FB"/>
    <w:rsid w:val="00232AA2"/>
    <w:rsid w:val="0024442A"/>
    <w:rsid w:val="00247089"/>
    <w:rsid w:val="002475F1"/>
    <w:rsid w:val="00251290"/>
    <w:rsid w:val="00251EC4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B7814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434B"/>
    <w:rsid w:val="00305621"/>
    <w:rsid w:val="003062BB"/>
    <w:rsid w:val="00344B6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3338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A7B1A"/>
    <w:rsid w:val="004B0B84"/>
    <w:rsid w:val="004B29EB"/>
    <w:rsid w:val="004B48E6"/>
    <w:rsid w:val="004B4CB0"/>
    <w:rsid w:val="004B6930"/>
    <w:rsid w:val="004C00D9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31F7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551E1"/>
    <w:rsid w:val="00662B20"/>
    <w:rsid w:val="00663915"/>
    <w:rsid w:val="00665B97"/>
    <w:rsid w:val="00673C4A"/>
    <w:rsid w:val="00680CE3"/>
    <w:rsid w:val="00680EC7"/>
    <w:rsid w:val="00681971"/>
    <w:rsid w:val="006839B7"/>
    <w:rsid w:val="00691022"/>
    <w:rsid w:val="006A1318"/>
    <w:rsid w:val="006A6877"/>
    <w:rsid w:val="006B544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1FA"/>
    <w:rsid w:val="006F44CD"/>
    <w:rsid w:val="006F4D40"/>
    <w:rsid w:val="006F7A46"/>
    <w:rsid w:val="00702AE6"/>
    <w:rsid w:val="007048A4"/>
    <w:rsid w:val="00706B6A"/>
    <w:rsid w:val="007116BE"/>
    <w:rsid w:val="0071175F"/>
    <w:rsid w:val="00716E36"/>
    <w:rsid w:val="007208F1"/>
    <w:rsid w:val="00722DF8"/>
    <w:rsid w:val="00724B8E"/>
    <w:rsid w:val="00731C0C"/>
    <w:rsid w:val="00732694"/>
    <w:rsid w:val="00735315"/>
    <w:rsid w:val="0073621F"/>
    <w:rsid w:val="007421DC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93E46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1A34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04B70"/>
    <w:rsid w:val="00810F5A"/>
    <w:rsid w:val="00811073"/>
    <w:rsid w:val="00811A16"/>
    <w:rsid w:val="0081321B"/>
    <w:rsid w:val="00817A0A"/>
    <w:rsid w:val="00820B74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77E32"/>
    <w:rsid w:val="0088224C"/>
    <w:rsid w:val="00882F64"/>
    <w:rsid w:val="0088544E"/>
    <w:rsid w:val="008904A4"/>
    <w:rsid w:val="00893AE2"/>
    <w:rsid w:val="00894BD0"/>
    <w:rsid w:val="00895375"/>
    <w:rsid w:val="00895E88"/>
    <w:rsid w:val="0089758E"/>
    <w:rsid w:val="008A3203"/>
    <w:rsid w:val="008A6FC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4251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08BB"/>
    <w:rsid w:val="009D39CE"/>
    <w:rsid w:val="009E29B7"/>
    <w:rsid w:val="009E29DB"/>
    <w:rsid w:val="009E771C"/>
    <w:rsid w:val="009F101B"/>
    <w:rsid w:val="00A04507"/>
    <w:rsid w:val="00A12F4C"/>
    <w:rsid w:val="00A16BF8"/>
    <w:rsid w:val="00A17B5C"/>
    <w:rsid w:val="00A33521"/>
    <w:rsid w:val="00A34B51"/>
    <w:rsid w:val="00A35B42"/>
    <w:rsid w:val="00A36D8A"/>
    <w:rsid w:val="00A425E4"/>
    <w:rsid w:val="00A44B99"/>
    <w:rsid w:val="00A4553E"/>
    <w:rsid w:val="00A505CF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31B"/>
    <w:rsid w:val="00AC18A0"/>
    <w:rsid w:val="00AC1C3F"/>
    <w:rsid w:val="00AC2069"/>
    <w:rsid w:val="00AC5C4B"/>
    <w:rsid w:val="00AC5D80"/>
    <w:rsid w:val="00AC62D4"/>
    <w:rsid w:val="00AD0687"/>
    <w:rsid w:val="00AD4B4A"/>
    <w:rsid w:val="00AD5269"/>
    <w:rsid w:val="00AD6D29"/>
    <w:rsid w:val="00AE0013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167F"/>
    <w:rsid w:val="00B423C3"/>
    <w:rsid w:val="00B44702"/>
    <w:rsid w:val="00B45705"/>
    <w:rsid w:val="00B47BED"/>
    <w:rsid w:val="00B52BC2"/>
    <w:rsid w:val="00B61DB1"/>
    <w:rsid w:val="00B632D0"/>
    <w:rsid w:val="00B634C2"/>
    <w:rsid w:val="00B63BE5"/>
    <w:rsid w:val="00B727CF"/>
    <w:rsid w:val="00B773D0"/>
    <w:rsid w:val="00B82308"/>
    <w:rsid w:val="00BA1E6F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144F"/>
    <w:rsid w:val="00BF44ED"/>
    <w:rsid w:val="00BF5671"/>
    <w:rsid w:val="00C000C6"/>
    <w:rsid w:val="00C0257C"/>
    <w:rsid w:val="00C10792"/>
    <w:rsid w:val="00C23E73"/>
    <w:rsid w:val="00C3239A"/>
    <w:rsid w:val="00C33EC9"/>
    <w:rsid w:val="00C34CF5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48DA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CF780C"/>
    <w:rsid w:val="00D02CDA"/>
    <w:rsid w:val="00D11B18"/>
    <w:rsid w:val="00D21C8D"/>
    <w:rsid w:val="00D2399C"/>
    <w:rsid w:val="00D32858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82939"/>
    <w:rsid w:val="00D83B5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074F"/>
    <w:rsid w:val="00DF7F32"/>
    <w:rsid w:val="00E2357C"/>
    <w:rsid w:val="00E313C8"/>
    <w:rsid w:val="00E35883"/>
    <w:rsid w:val="00E35AAC"/>
    <w:rsid w:val="00E512FD"/>
    <w:rsid w:val="00E61029"/>
    <w:rsid w:val="00E614EE"/>
    <w:rsid w:val="00E61BA8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B4E32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48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B6A7C"/>
    <w:rsid w:val="00FC1138"/>
    <w:rsid w:val="00FC1A37"/>
    <w:rsid w:val="00FC56DE"/>
    <w:rsid w:val="00FD061B"/>
    <w:rsid w:val="00FD3FFC"/>
    <w:rsid w:val="00FE6029"/>
    <w:rsid w:val="00FE65D4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5B31F7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54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5447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wordprocess1/" TargetMode="External"/><Relationship Id="rId5" Type="http://schemas.openxmlformats.org/officeDocument/2006/relationships/hyperlink" Target="http://www.soshotel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36</cp:revision>
  <dcterms:created xsi:type="dcterms:W3CDTF">2013-12-25T21:21:00Z</dcterms:created>
  <dcterms:modified xsi:type="dcterms:W3CDTF">2014-01-10T18:19:00Z</dcterms:modified>
</cp:coreProperties>
</file>