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3B" w:rsidRDefault="0022103B" w:rsidP="0022103B">
      <w:pPr>
        <w:pStyle w:val="Spiatonadresanaoblke"/>
      </w:pPr>
      <w:r>
        <w:t>Stredná odborná škola</w:t>
      </w:r>
    </w:p>
    <w:p w:rsidR="0022103B" w:rsidRDefault="0022103B" w:rsidP="0022103B">
      <w:pPr>
        <w:pStyle w:val="Spiatonadresanaoblke"/>
      </w:pPr>
      <w:r>
        <w:t>Školská 24</w:t>
      </w:r>
    </w:p>
    <w:p w:rsidR="0022103B" w:rsidRDefault="0022103B" w:rsidP="0022103B">
      <w:pPr>
        <w:pStyle w:val="Spiatonadresanaoblke"/>
      </w:pPr>
      <w:r>
        <w:t>974 01  Banská Bystrica</w:t>
      </w:r>
    </w:p>
    <w:p w:rsidR="0022103B" w:rsidRDefault="0022103B" w:rsidP="0022103B">
      <w:pPr>
        <w:pStyle w:val="Adresanaoblke"/>
        <w:framePr w:wrap="auto" w:x="4054"/>
      </w:pPr>
      <w:fldSimple w:instr=" MERGEFIELD Meno ">
        <w:r w:rsidR="00337E16" w:rsidRPr="00993CAB">
          <w:rPr>
            <w:noProof/>
          </w:rPr>
          <w:t>Gréta</w:t>
        </w:r>
      </w:fldSimple>
      <w:r>
        <w:t xml:space="preserve"> </w:t>
      </w:r>
      <w:fldSimple w:instr=" MERGEFIELD Priezvisko ">
        <w:r w:rsidR="00337E16" w:rsidRPr="00993CAB">
          <w:rPr>
            <w:noProof/>
          </w:rPr>
          <w:t>Augustínová</w:t>
        </w:r>
      </w:fldSimple>
    </w:p>
    <w:p w:rsidR="0022103B" w:rsidRDefault="0022103B" w:rsidP="0022103B">
      <w:pPr>
        <w:pStyle w:val="Adresanaoblke"/>
        <w:framePr w:wrap="auto" w:x="4054"/>
      </w:pPr>
      <w:fldSimple w:instr=" MERGEFIELD Ulica ">
        <w:r w:rsidR="00337E16" w:rsidRPr="00993CAB">
          <w:rPr>
            <w:noProof/>
          </w:rPr>
          <w:t>Jilemnického 67</w:t>
        </w:r>
      </w:fldSimple>
    </w:p>
    <w:p w:rsidR="0022103B" w:rsidRDefault="0022103B" w:rsidP="0022103B">
      <w:pPr>
        <w:pStyle w:val="Adresanaoblke"/>
        <w:framePr w:wrap="auto" w:x="4054"/>
      </w:pPr>
      <w:fldSimple w:instr=" MERGEFIELD PSČ ">
        <w:r w:rsidR="00337E16" w:rsidRPr="00993CAB">
          <w:rPr>
            <w:noProof/>
          </w:rPr>
          <w:t>965 01</w:t>
        </w:r>
      </w:fldSimple>
      <w:r>
        <w:t xml:space="preserve">  </w:t>
      </w:r>
      <w:fldSimple w:instr=" MERGEFIELD Mesto ">
        <w:r w:rsidR="00337E16" w:rsidRPr="00993CAB">
          <w:rPr>
            <w:noProof/>
          </w:rPr>
          <w:t>Žiar nad Hronom</w:t>
        </w:r>
      </w:fldSimple>
    </w:p>
    <w:p w:rsidR="00C45B0D" w:rsidRDefault="00C45B0D"/>
    <w:sectPr w:rsidR="00C45B0D" w:rsidSect="0022103B">
      <w:pgSz w:w="12474" w:h="6237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613916673"/>
  </wne:recipientData>
  <wne:recipientData>
    <wne:active wne:val="1"/>
    <wne:hash wne:val="-1063411848"/>
  </wne:recipientData>
  <wne:recipientData>
    <wne:active wne:val="1"/>
    <wne:hash wne:val="-1134998090"/>
  </wne:recipientData>
  <wne:recipientData>
    <wne:active wne:val="1"/>
    <wne:hash wne:val="177865082"/>
  </wne:recipientData>
  <wne:recipientData>
    <wne:active wne:val="1"/>
    <wne:hash wne:val="-898700694"/>
  </wne:recipientData>
  <wne:recipientData>
    <wne:active wne:val="1"/>
    <wne:hash wne:val="931018672"/>
  </wne:recipientData>
  <wne:recipientData>
    <wne:active wne:val="1"/>
    <wne:hash wne:val="-1724179638"/>
  </wne:recipientData>
  <wne:recipientData>
    <wne:active wne:val="1"/>
    <wne:hash wne:val="1327873698"/>
  </wne:recipientData>
  <wne:recipientData>
    <wne:active wne:val="1"/>
    <wne:hash wne:val="1163256947"/>
  </wne:recipientData>
  <wne:recipientData>
    <wne:active wne:val="1"/>
    <wne:hash wne:val="557661931"/>
  </wne:recipientData>
  <wne:recipientData>
    <wne:active wne:val="1"/>
    <wne:hash wne:val="2104829485"/>
  </wne:recipientData>
  <wne:recipientData>
    <wne:active wne:val="1"/>
    <wne:hash wne:val="1937754890"/>
  </wne:recipientData>
  <wne:recipientData>
    <wne:active wne:val="1"/>
    <wne:hash wne:val="-1638152793"/>
  </wne:recipientData>
  <wne:recipientData>
    <wne:active wne:val="1"/>
    <wne:hash wne:val="-1912080881"/>
  </wne:recipientData>
  <wne:recipientData>
    <wne:active wne:val="1"/>
    <wne:hash wne:val="-1794209016"/>
  </wne:recipientData>
  <wne:recipientData>
    <wne:active wne:val="1"/>
    <wne:hash wne:val="1120095883"/>
  </wne:recipientData>
  <wne:recipientData>
    <wne:active wne:val="1"/>
    <wne:hash wne:val="758021886"/>
  </wne:recipientData>
  <wne:recipientData>
    <wne:active wne:val="1"/>
    <wne:hash wne:val="-568413690"/>
  </wne:recipientData>
  <wne:recipientData>
    <wne:active wne:val="1"/>
    <wne:hash wne:val="-1389907819"/>
  </wne:recipientData>
  <wne:recipientData>
    <wne:active wne:val="1"/>
    <wne:hash wne:val="1927779090"/>
  </wne:recipientData>
  <wne:recipientData>
    <wne:active wne:val="1"/>
    <wne:hash wne:val="61606459"/>
  </wne:recipientData>
  <wne:recipientData>
    <wne:active wne:val="1"/>
    <wne:hash wne:val="1383119285"/>
  </wne:recipientData>
  <wne:recipientData>
    <wne:active wne:val="1"/>
    <wne:hash wne:val="-929912662"/>
  </wne:recipientData>
  <wne:recipientData>
    <wne:active wne:val="1"/>
    <wne:hash wne:val="-1426235474"/>
  </wne:recipientData>
  <wne:recipientData>
    <wne:active wne:val="1"/>
    <wne:hash wne:val="554077686"/>
  </wne:recipientData>
  <wne:recipientData>
    <wne:active wne:val="1"/>
    <wne:hash wne:val="11677067"/>
  </wne:recipientData>
  <wne:recipientData>
    <wne:active wne:val="1"/>
    <wne:hash wne:val="-367815456"/>
  </wne:recipientData>
  <wne:recipientData>
    <wne:active wne:val="1"/>
    <wne:hash wne:val="1539774142"/>
  </wne:recipientData>
  <wne:recipientData>
    <wne:active wne:val="1"/>
    <wne:hash wne:val="1757878452"/>
  </wne:recipientData>
  <wne:recipientData>
    <wne:active wne:val="1"/>
    <wne:hash wne:val="-1048126674"/>
  </wne:recipientData>
  <wne:recipientData>
    <wne:active wne:val="1"/>
    <wne:hash wne:val="-2135936255"/>
  </wne:recipientData>
  <wne:recipientData>
    <wne:active wne:val="1"/>
    <wne:hash wne:val="1280158518"/>
  </wne:recipientData>
  <wne:recipientData>
    <wne:active wne:val="1"/>
    <wne:hash wne:val="1778831394"/>
  </wne:recipientData>
  <wne:recipientData>
    <wne:active wne:val="1"/>
    <wne:hash wne:val="-952476145"/>
  </wne:recipientData>
  <wne:recipientData>
    <wne:active wne:val="1"/>
    <wne:hash wne:val="-2125111299"/>
  </wne:recipientData>
  <wne:recipientData>
    <wne:active wne:val="1"/>
    <wne:hash wne:val="-1602213775"/>
  </wne:recipientData>
  <wne:recipientData>
    <wne:active wne:val="1"/>
    <wne:hash wne:val="1027731441"/>
  </wne:recipientData>
  <wne:recipientData>
    <wne:active wne:val="1"/>
    <wne:hash wne:val="1939252268"/>
  </wne:recipientData>
  <wne:recipientData>
    <wne:active wne:val="1"/>
    <wne:hash wne:val="-1896036170"/>
  </wne:recipientData>
  <wne:recipientData>
    <wne:active wne:val="1"/>
    <wne:hash wne:val="1868043755"/>
  </wne:recipientData>
  <wne:recipientData>
    <wne:active wne:val="1"/>
    <wne:hash wne:val="804372508"/>
  </wne:recipientData>
  <wne:recipientData>
    <wne:active wne:val="1"/>
    <wne:hash wne:val="1533880570"/>
  </wne:recipientData>
  <wne:recipientData>
    <wne:active wne:val="1"/>
    <wne:hash wne:val="-151774848"/>
  </wne:recipientData>
  <wne:recipientData>
    <wne:active wne:val="1"/>
    <wne:hash wne:val="-1495271436"/>
  </wne:recipientData>
  <wne:recipientData>
    <wne:active wne:val="1"/>
    <wne:hash wne:val="514918820"/>
  </wne:recipientData>
  <wne:recipientData>
    <wne:active wne:val="1"/>
    <wne:hash wne:val="704686491"/>
  </wne:recipientData>
  <wne:recipientData>
    <wne:active wne:val="1"/>
    <wne:hash wne:val="1604883588"/>
  </wne:recipientData>
  <wne:recipientData>
    <wne:active wne:val="1"/>
    <wne:hash wne:val="1146485803"/>
  </wne:recipientData>
  <wne:recipientData>
    <wne:active wne:val="1"/>
    <wne:hash wne:val="1865889854"/>
  </wne:recipientData>
  <wne:recipientData>
    <wne:active wne:val="1"/>
    <wne:hash wne:val="1065748292"/>
  </wne:recipientData>
  <wne:recipientData>
    <wne:active wne:val="1"/>
    <wne:hash wne:val="84111652"/>
  </wne:recipientData>
  <wne:recipientData>
    <wne:active wne:val="1"/>
    <wne:hash wne:val="1955094925"/>
  </wne:recipientData>
  <wne:recipientData>
    <wne:active wne:val="1"/>
    <wne:hash wne:val="1881350612"/>
  </wne:recipientData>
  <wne:recipientData>
    <wne:active wne:val="1"/>
    <wne:hash wne:val="1482144702"/>
  </wne:recipientData>
  <wne:recipientData>
    <wne:active wne:val="1"/>
    <wne:hash wne:val="-1782339484"/>
  </wne:recipientData>
  <wne:recipientData>
    <wne:active wne:val="1"/>
    <wne:hash wne:val="6687763"/>
  </wne:recipientData>
  <wne:recipientData>
    <wne:active wne:val="1"/>
    <wne:hash wne:val="-2111430126"/>
  </wne:recipientData>
  <wne:recipientData>
    <wne:active wne:val="1"/>
    <wne:hash wne:val="-1799262747"/>
  </wne:recipientData>
  <wne:recipientData>
    <wne:active wne:val="1"/>
    <wne:hash wne:val="2137622601"/>
  </wne:recipientData>
  <wne:recipientData>
    <wne:active wne:val="1"/>
    <wne:hash wne:val="-3827483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mailMerge>
    <w:mainDocumentType w:val="envelopes"/>
    <w:linkToQuery/>
    <w:dataType w:val="native"/>
    <w:connectString w:val="Provider=Microsoft.ACE.OLEDB.12.0;User ID=Admin;Data Source=D:\wordprocessing\moje_texty\stenograf1-2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Priezvisko` ASC "/>
    <w:dataSource r:id="rId1"/>
    <w:viewMergedData/>
    <w:activeRecord w:val="3"/>
    <w:odso>
      <w:udl w:val="Provider=Microsoft.ACE.OLEDB.12.0;User ID=Admin;Data Source=D:\wordprocessing\moje_texty\stenograf1-2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lid w:val="sk-SK"/>
      </w:fieldMapData>
      <w:fieldMapData>
        <w:type w:val="dbColumn"/>
        <w:name w:val="Meno"/>
        <w:mappedName w:val="Krstné meno"/>
        <w:column w:val="1"/>
        <w:lid w:val="sk-SK"/>
      </w:fieldMapData>
      <w:fieldMapData>
        <w:lid w:val="sk-SK"/>
      </w:fieldMapData>
      <w:fieldMapData>
        <w:type w:val="dbColumn"/>
        <w:name w:val="Priezvisko"/>
        <w:mappedName w:val="Priezvisko"/>
        <w:column w:val="0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type w:val="dbColumn"/>
        <w:name w:val="Mesto"/>
        <w:mappedName w:val="Mesto"/>
        <w:column w:val="4"/>
        <w:lid w:val="sk-SK"/>
      </w:fieldMapData>
      <w:fieldMapData>
        <w:lid w:val="sk-SK"/>
      </w:fieldMapData>
      <w:fieldMapData>
        <w:type w:val="dbColumn"/>
        <w:name w:val="PSČ"/>
        <w:mappedName w:val="PSČ"/>
        <w:column w:val="3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22103B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103B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37E16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3F65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Adresanaoblke">
    <w:name w:val="envelope address"/>
    <w:basedOn w:val="Normlny"/>
    <w:uiPriority w:val="99"/>
    <w:unhideWhenUsed/>
    <w:rsid w:val="0022103B"/>
    <w:pPr>
      <w:framePr w:w="7920" w:h="1980" w:hRule="exact" w:hSpace="141" w:wrap="auto" w:hAnchor="page" w:xAlign="center" w:yAlign="bottom"/>
      <w:ind w:left="2880"/>
      <w:jc w:val="left"/>
    </w:pPr>
    <w:rPr>
      <w:rFonts w:asciiTheme="majorHAnsi" w:eastAsiaTheme="majorEastAsia" w:hAnsiTheme="majorHAnsi" w:cstheme="majorBidi"/>
    </w:rPr>
  </w:style>
  <w:style w:type="paragraph" w:styleId="Spiatonadresanaoblke">
    <w:name w:val="envelope return"/>
    <w:basedOn w:val="Normlny"/>
    <w:uiPriority w:val="99"/>
    <w:unhideWhenUsed/>
    <w:rsid w:val="0022103B"/>
    <w:pPr>
      <w:widowControl/>
      <w:suppressAutoHyphens w:val="0"/>
      <w:jc w:val="left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processing\moje_texty\stenograf1-2\adresy.xlsx" TargetMode="External"/><Relationship Id="rId1" Type="http://schemas.openxmlformats.org/officeDocument/2006/relationships/mailMergeSource" Target="file:///D:\wordprocessing\moje_texty\stenograf1-2\adresy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2</cp:revision>
  <dcterms:created xsi:type="dcterms:W3CDTF">2014-09-01T15:54:00Z</dcterms:created>
  <dcterms:modified xsi:type="dcterms:W3CDTF">2014-09-01T15:57:00Z</dcterms:modified>
</cp:coreProperties>
</file>