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C4D05" w:rsidRPr="005C4D05" w:rsidRDefault="005C4D05">
      <w:pPr>
        <w:rPr>
          <w:b/>
        </w:rPr>
      </w:pPr>
      <w:r w:rsidRPr="005C4D05">
        <w:rPr>
          <w:b/>
        </w:rPr>
        <w:t>ČASŤ A</w:t>
      </w:r>
    </w:p>
    <w:p w:rsidR="00C45B0D" w:rsidRDefault="00D013C0">
      <w:r w:rsidRPr="005C4D05">
        <w:rPr>
          <w:b/>
        </w:rPr>
        <w:t>1.</w:t>
      </w:r>
      <w:r>
        <w:t xml:space="preserve"> Otvorte súbor </w:t>
      </w:r>
      <w:r w:rsidRPr="005C4D05">
        <w:rPr>
          <w:i/>
        </w:rPr>
        <w:t>uvod.docx</w:t>
      </w:r>
      <w:r>
        <w:t xml:space="preserve">, prejdite na koniec textu – stlačením CTRL+END. Prejdite na kartu </w:t>
      </w:r>
      <w:r w:rsidRPr="00D013C0">
        <w:rPr>
          <w:i/>
        </w:rPr>
        <w:t xml:space="preserve">Vložiť </w:t>
      </w:r>
      <w:r>
        <w:t xml:space="preserve">a vložte text zo súboru </w:t>
      </w:r>
      <w:r w:rsidRPr="00D013C0">
        <w:rPr>
          <w:i/>
        </w:rPr>
        <w:t>zavery.docx</w:t>
      </w:r>
      <w:r>
        <w:t>.</w:t>
      </w:r>
    </w:p>
    <w:p w:rsidR="00D013C0" w:rsidRDefault="00D013C0" w:rsidP="005C4D05">
      <w:pPr>
        <w:spacing w:before="120" w:after="120"/>
      </w:pPr>
      <w:r>
        <w:rPr>
          <w:noProof/>
          <w:lang w:eastAsia="sk-SK"/>
        </w:rPr>
        <w:drawing>
          <wp:inline distT="0" distB="0" distL="0" distR="0">
            <wp:extent cx="1600200" cy="901700"/>
            <wp:effectExtent l="19050" t="0" r="0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90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13C0" w:rsidRDefault="00A6498F">
      <w:r>
        <w:rPr>
          <w:b/>
        </w:rPr>
        <w:t>31</w:t>
      </w:r>
      <w:r w:rsidR="00D013C0" w:rsidRPr="005C4D05">
        <w:rPr>
          <w:b/>
        </w:rPr>
        <w:t>.</w:t>
      </w:r>
      <w:r w:rsidR="00D013C0">
        <w:t xml:space="preserve"> Uložte súbor pod názvom </w:t>
      </w:r>
      <w:r w:rsidR="00D013C0" w:rsidRPr="00D013C0">
        <w:rPr>
          <w:i/>
        </w:rPr>
        <w:t>sprava.docx</w:t>
      </w:r>
      <w:r w:rsidR="00D013C0">
        <w:t>.</w:t>
      </w:r>
    </w:p>
    <w:p w:rsidR="00D013C0" w:rsidRDefault="00D013C0">
      <w:r w:rsidRPr="005C4D05">
        <w:rPr>
          <w:b/>
        </w:rPr>
        <w:t>2.</w:t>
      </w:r>
      <w:r>
        <w:t xml:space="preserve"> Odstráňte zo súboru dvojité medzery, prázdne riadky, manuálne zlomy strán a sekcií – nahraďte ich prázdnym znakom.</w:t>
      </w:r>
    </w:p>
    <w:p w:rsidR="00D013C0" w:rsidRDefault="002A433E">
      <w:r w:rsidRPr="005C4D05">
        <w:rPr>
          <w:b/>
        </w:rPr>
        <w:t>3.</w:t>
      </w:r>
      <w:r>
        <w:t xml:space="preserve"> Na karte Rozloženie strany nastavte formát strany.</w:t>
      </w:r>
    </w:p>
    <w:p w:rsidR="002A433E" w:rsidRDefault="00205C6B">
      <w:r w:rsidRPr="005C4D05">
        <w:rPr>
          <w:b/>
        </w:rPr>
        <w:t>4.</w:t>
      </w:r>
      <w:r>
        <w:t xml:space="preserve"> Označte celý text – CTRL+A – a odstráňte formátovanie z dokumentu.</w:t>
      </w:r>
    </w:p>
    <w:p w:rsidR="00205C6B" w:rsidRDefault="00614D77" w:rsidP="005C4D05">
      <w:pPr>
        <w:spacing w:before="120" w:after="120"/>
      </w:pPr>
      <w:r>
        <w:rPr>
          <w:noProof/>
          <w:lang w:eastAsia="sk-SK"/>
        </w:rPr>
        <w:drawing>
          <wp:inline distT="0" distB="0" distL="0" distR="0">
            <wp:extent cx="2787650" cy="751596"/>
            <wp:effectExtent l="19050" t="0" r="0" b="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222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650" cy="7515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Tak dosiahnete, že celý dokument má štýl </w:t>
      </w:r>
      <w:r w:rsidRPr="00F73DB4">
        <w:rPr>
          <w:i/>
        </w:rPr>
        <w:t>Normálny.</w:t>
      </w:r>
      <w:r>
        <w:t xml:space="preserve"> Teraz tento štýl upravte – písmo Arial, 10 bodov, modrá farba, zarovnanie podľa okraja, riadkovanie násobky 1,25, za odsekmi je medzera 8 bodov.</w:t>
      </w:r>
    </w:p>
    <w:p w:rsidR="009B777B" w:rsidRDefault="00F73DB4" w:rsidP="005C4D05">
      <w:pPr>
        <w:spacing w:before="120" w:after="120"/>
      </w:pPr>
      <w:r>
        <w:rPr>
          <w:noProof/>
          <w:lang w:eastAsia="sk-SK"/>
        </w:rPr>
        <w:drawing>
          <wp:inline distT="0" distB="0" distL="0" distR="0">
            <wp:extent cx="2795211" cy="3403600"/>
            <wp:effectExtent l="19050" t="0" r="5139" b="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5416" cy="340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952EEF" w:rsidRDefault="00952EEF">
      <w:r w:rsidRPr="005C4D05">
        <w:rPr>
          <w:b/>
        </w:rPr>
        <w:t>5.</w:t>
      </w:r>
      <w:r>
        <w:t xml:space="preserve"> Označte text celého dokumentu – CTRL+A  - prejdite na kartu Posúdiť (Revízie) a vyberte </w:t>
      </w:r>
      <w:r w:rsidR="00982062">
        <w:t>možnosť</w:t>
      </w:r>
      <w:r>
        <w:t xml:space="preserve"> Nastaviť jazyk. Rozbalí sa ponuka jazykov,</w:t>
      </w:r>
      <w:r w:rsidR="00C13BAF">
        <w:t xml:space="preserve"> </w:t>
      </w:r>
      <w:r>
        <w:t xml:space="preserve"> vyberte slovenčinu.</w:t>
      </w:r>
    </w:p>
    <w:p w:rsidR="00C13BAF" w:rsidRDefault="00C13BAF" w:rsidP="005C4D05">
      <w:pPr>
        <w:spacing w:before="120" w:after="120"/>
      </w:pPr>
      <w:r>
        <w:rPr>
          <w:noProof/>
          <w:lang w:eastAsia="sk-SK"/>
        </w:rPr>
        <w:lastRenderedPageBreak/>
        <w:drawing>
          <wp:inline distT="0" distB="0" distL="0" distR="0">
            <wp:extent cx="2768613" cy="863600"/>
            <wp:effectExtent l="19050" t="0" r="0" b="0"/>
            <wp:docPr id="6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997" cy="864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1784350" cy="1496983"/>
            <wp:effectExtent l="19050" t="0" r="6350" b="0"/>
            <wp:docPr id="7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4350" cy="1496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3DB4" w:rsidRDefault="00952EEF">
      <w:r w:rsidRPr="005C4D05">
        <w:rPr>
          <w:b/>
        </w:rPr>
        <w:t>6</w:t>
      </w:r>
      <w:r w:rsidR="009B777B">
        <w:t xml:space="preserve">. </w:t>
      </w:r>
      <w:r w:rsidR="00F73DB4">
        <w:t xml:space="preserve">Nezabudnite nastaviť kontrolu osamotených riadkov na karte </w:t>
      </w:r>
      <w:r w:rsidR="00F73DB4" w:rsidRPr="00F73DB4">
        <w:rPr>
          <w:i/>
        </w:rPr>
        <w:t>Zlomy riadkov a strán</w:t>
      </w:r>
      <w:r w:rsidR="00F73DB4">
        <w:t>.</w:t>
      </w:r>
    </w:p>
    <w:p w:rsidR="00561CF5" w:rsidRDefault="00952EEF">
      <w:r w:rsidRPr="005C4D05">
        <w:rPr>
          <w:b/>
        </w:rPr>
        <w:t>7., 8</w:t>
      </w:r>
      <w:r w:rsidR="00185CBC" w:rsidRPr="005C4D05">
        <w:rPr>
          <w:b/>
        </w:rPr>
        <w:t>., 9.</w:t>
      </w:r>
      <w:r w:rsidRPr="005C4D05">
        <w:rPr>
          <w:b/>
        </w:rPr>
        <w:t>, 10</w:t>
      </w:r>
      <w:r>
        <w:t>.</w:t>
      </w:r>
      <w:r w:rsidR="00185CBC">
        <w:t xml:space="preserve"> </w:t>
      </w:r>
      <w:r w:rsidR="00F34290">
        <w:t>Nadefinujte nové štýly podľa bodu 7. a priraďte ich označeným odsekom.</w:t>
      </w:r>
      <w:r w:rsidR="00BC631B">
        <w:t xml:space="preserve"> </w:t>
      </w:r>
      <w:r w:rsidR="00561CF5">
        <w:t>.</w:t>
      </w:r>
    </w:p>
    <w:p w:rsidR="00561CF5" w:rsidRDefault="00E213CB">
      <w:r>
        <w:t xml:space="preserve">Ako prepojiť štýly na viacúrovňové číslovanie nájdete v dokumente </w:t>
      </w:r>
      <w:r w:rsidRPr="00E213CB">
        <w:rPr>
          <w:i/>
        </w:rPr>
        <w:t>Styly_a_cislovanie.pdf</w:t>
      </w:r>
      <w:r>
        <w:t>,  ktorý je súčasťou dnešného balíčka. Pre prvú úroveň nadpisov jednoducho pred číslo napíšte slovo „</w:t>
      </w:r>
      <w:r w:rsidRPr="00E213CB">
        <w:rPr>
          <w:i/>
        </w:rPr>
        <w:t>Kapitola</w:t>
      </w:r>
      <w:r>
        <w:t>“</w:t>
      </w:r>
    </w:p>
    <w:p w:rsidR="00E213CB" w:rsidRDefault="00E213CB" w:rsidP="005C4D05">
      <w:pPr>
        <w:spacing w:before="120" w:after="120"/>
      </w:pPr>
      <w:r>
        <w:rPr>
          <w:noProof/>
          <w:lang w:eastAsia="sk-SK"/>
        </w:rPr>
        <w:drawing>
          <wp:inline distT="0" distB="0" distL="0" distR="0">
            <wp:extent cx="1909986" cy="1841500"/>
            <wp:effectExtent l="19050" t="0" r="0" b="0"/>
            <wp:docPr id="8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986" cy="184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3E87" w:rsidRPr="001B3E87" w:rsidRDefault="005C4D05">
      <w:pPr>
        <w:rPr>
          <w:i/>
        </w:rPr>
      </w:pPr>
      <w:r w:rsidRPr="005C4D05">
        <w:rPr>
          <w:b/>
        </w:rPr>
        <w:t>11.</w:t>
      </w:r>
      <w:r>
        <w:t xml:space="preserve"> </w:t>
      </w:r>
      <w:r w:rsidR="001B3E87">
        <w:t xml:space="preserve">Pre nadpisy tretej úrovne nastavte rozšírené medziznakové medzery v časti </w:t>
      </w:r>
      <w:r w:rsidR="001B3E87" w:rsidRPr="001B3E87">
        <w:rPr>
          <w:i/>
        </w:rPr>
        <w:t>Písmo</w:t>
      </w:r>
      <w:r w:rsidR="001B3E87">
        <w:t xml:space="preserve">, na karte </w:t>
      </w:r>
      <w:r w:rsidR="001B3E87" w:rsidRPr="001B3E87">
        <w:rPr>
          <w:i/>
        </w:rPr>
        <w:t>Medziznakové medzery.</w:t>
      </w:r>
    </w:p>
    <w:p w:rsidR="001B3E87" w:rsidRDefault="001B3E87" w:rsidP="005C4D05">
      <w:pPr>
        <w:spacing w:before="120" w:after="120"/>
      </w:pPr>
      <w:r>
        <w:rPr>
          <w:noProof/>
          <w:lang w:eastAsia="sk-SK"/>
        </w:rPr>
        <w:drawing>
          <wp:inline distT="0" distB="0" distL="0" distR="0">
            <wp:extent cx="3708400" cy="1438051"/>
            <wp:effectExtent l="19050" t="0" r="6350" b="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b="339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400" cy="1438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6469" w:rsidRDefault="00F56469">
      <w:r w:rsidRPr="005C4D05">
        <w:rPr>
          <w:b/>
        </w:rPr>
        <w:t>18.</w:t>
      </w:r>
      <w:r>
        <w:t xml:space="preserve"> Označte text v tabuľkách a zmeňte riadkovanie na jednoduché a medzery pred a za odsekom nastavte na 0.</w:t>
      </w:r>
    </w:p>
    <w:p w:rsidR="00E63120" w:rsidRDefault="00456A26">
      <w:r>
        <w:rPr>
          <w:b/>
        </w:rPr>
        <w:t>19</w:t>
      </w:r>
      <w:r w:rsidR="00E63120" w:rsidRPr="005C4D05">
        <w:rPr>
          <w:b/>
        </w:rPr>
        <w:t>.</w:t>
      </w:r>
      <w:r w:rsidR="00E63120">
        <w:t xml:space="preserve"> Označte text vložený medzi lomené zátvorky, vystrihnite ho a vložte ako poznámku pod čiarou, číslo poznámky pod čiarou sa vloží automaticky.</w:t>
      </w:r>
    </w:p>
    <w:p w:rsidR="00E63120" w:rsidRDefault="00B513E3" w:rsidP="00534AD8">
      <w:pPr>
        <w:spacing w:after="360"/>
      </w:pPr>
      <w:r>
        <w:rPr>
          <w:noProof/>
          <w:lang w:eastAsia="sk-SK"/>
        </w:rPr>
        <w:drawing>
          <wp:inline distT="0" distB="0" distL="0" distR="0">
            <wp:extent cx="2950308" cy="254000"/>
            <wp:effectExtent l="19050" t="19050" r="21492" b="12700"/>
            <wp:docPr id="13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308" cy="254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13E3" w:rsidRDefault="00534AD8" w:rsidP="005C4D05">
      <w:pPr>
        <w:spacing w:after="120"/>
      </w:pPr>
      <w:r>
        <w:rPr>
          <w:noProof/>
          <w:lang w:eastAsia="sk-SK"/>
        </w:rPr>
        <w:lastRenderedPageBreak/>
        <w:drawing>
          <wp:inline distT="0" distB="0" distL="0" distR="0">
            <wp:extent cx="4146550" cy="2055008"/>
            <wp:effectExtent l="19050" t="19050" r="25400" b="21442"/>
            <wp:docPr id="14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550" cy="205500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7DD1" w:rsidRDefault="00F97DD1">
      <w:r>
        <w:t>Zopakujte viackrát, zdatnejší určite použijú makro.</w:t>
      </w:r>
    </w:p>
    <w:p w:rsidR="00544CAC" w:rsidRDefault="00544CAC">
      <w:r w:rsidRPr="005C4D05">
        <w:rPr>
          <w:b/>
        </w:rPr>
        <w:t>26.</w:t>
      </w:r>
      <w:r>
        <w:t xml:space="preserve"> Aj toto je úloha pre makro. Makra sa vôbec nemusíte obávať. Je to v podstate len postupnosť krokov, ktoré máte urobiť viackrát, a preto ich „zviažete do batôžka“ a zavesíte na nejakú skratku. Najprv si teda musíme povedať ktoré príkazy potrebujeme na to, aby sme zvýraznili text v zložených zátvorkách:</w:t>
      </w:r>
    </w:p>
    <w:p w:rsidR="00544CAC" w:rsidRDefault="00544CAC">
      <w:r>
        <w:t>a) nájsť ľavú zloženú zátvorku {</w:t>
      </w:r>
    </w:p>
    <w:p w:rsidR="00544CAC" w:rsidRDefault="00544CAC">
      <w:r>
        <w:t>b) označiť začiatok bloku</w:t>
      </w:r>
      <w:r w:rsidR="009C3FCF">
        <w:t xml:space="preserve"> (</w:t>
      </w:r>
      <w:proofErr w:type="spellStart"/>
      <w:r w:rsidR="009C3FCF">
        <w:t>klávesa</w:t>
      </w:r>
      <w:proofErr w:type="spellEnd"/>
      <w:r w:rsidR="009C3FCF">
        <w:t xml:space="preserve"> F8)</w:t>
      </w:r>
    </w:p>
    <w:p w:rsidR="00544CAC" w:rsidRDefault="00544CAC">
      <w:r>
        <w:t>c) nájsť prvú zloženú zátvorku }, koniec bloku</w:t>
      </w:r>
    </w:p>
    <w:p w:rsidR="00544CAC" w:rsidRDefault="00544CAC">
      <w:r>
        <w:t>d) pre označený text nastaviť tučné písmo</w:t>
      </w:r>
    </w:p>
    <w:p w:rsidR="00E80A0C" w:rsidRDefault="00544CAC">
      <w:r>
        <w:t xml:space="preserve">No a presne týchto päť príkazov bude tvoriť naše makro. Prejdeme na kartu </w:t>
      </w:r>
      <w:r w:rsidRPr="00544CAC">
        <w:rPr>
          <w:i/>
        </w:rPr>
        <w:t>Vývojár</w:t>
      </w:r>
      <w:r>
        <w:t xml:space="preserve"> (karta Vývojár sa vám nemusí zobrazovať, nastaviť zobrazenie tejto karty môžete v </w:t>
      </w:r>
      <w:r w:rsidRPr="00544CAC">
        <w:rPr>
          <w:i/>
        </w:rPr>
        <w:t>Možnostiach programu Word</w:t>
      </w:r>
      <w:r>
        <w:t>)</w:t>
      </w:r>
      <w:r w:rsidR="00E80A0C">
        <w:t xml:space="preserve"> a spustíme „</w:t>
      </w:r>
      <w:r w:rsidR="00E80A0C" w:rsidRPr="009C3FCF">
        <w:rPr>
          <w:i/>
        </w:rPr>
        <w:t>Zaznamenať makro</w:t>
      </w:r>
      <w:r w:rsidR="00E80A0C">
        <w:t>“, napíšeme názov nášho makra a to, či sa má uložiť pre všetky dokumenty, alebo len pre tento. Odporúčam nastaviť uloženie len pre tento dokument.</w:t>
      </w:r>
    </w:p>
    <w:p w:rsidR="00E80A0C" w:rsidRDefault="00E80A0C" w:rsidP="005C4D05">
      <w:pPr>
        <w:spacing w:before="120"/>
      </w:pPr>
      <w:r>
        <w:rPr>
          <w:noProof/>
          <w:lang w:eastAsia="sk-SK"/>
        </w:rPr>
        <w:drawing>
          <wp:inline distT="0" distB="0" distL="0" distR="0">
            <wp:extent cx="3202616" cy="586150"/>
            <wp:effectExtent l="19050" t="0" r="0" b="0"/>
            <wp:docPr id="15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3246" cy="586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0A0C" w:rsidRDefault="00E80A0C" w:rsidP="00D20A45">
      <w:pPr>
        <w:spacing w:before="240" w:after="240"/>
      </w:pPr>
      <w:r>
        <w:rPr>
          <w:noProof/>
          <w:lang w:eastAsia="sk-SK"/>
        </w:rPr>
        <w:drawing>
          <wp:inline distT="0" distB="0" distL="0" distR="0">
            <wp:extent cx="2204434" cy="1271846"/>
            <wp:effectExtent l="19050" t="19050" r="24416" b="23554"/>
            <wp:docPr id="16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753" cy="12749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20A45">
        <w:rPr>
          <w:noProof/>
          <w:lang w:eastAsia="sk-SK"/>
        </w:rPr>
        <w:t xml:space="preserve">         </w:t>
      </w:r>
      <w:r>
        <w:rPr>
          <w:noProof/>
          <w:lang w:eastAsia="sk-SK"/>
        </w:rPr>
        <w:drawing>
          <wp:inline distT="0" distB="0" distL="0" distR="0">
            <wp:extent cx="1711842" cy="1711842"/>
            <wp:effectExtent l="19050" t="19050" r="21708" b="21708"/>
            <wp:docPr id="17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851" cy="171185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0A0C" w:rsidRDefault="00E80A0C">
      <w:r>
        <w:t xml:space="preserve">Kliknete na </w:t>
      </w:r>
      <w:r w:rsidRPr="00D20A45">
        <w:rPr>
          <w:i/>
        </w:rPr>
        <w:t>Priradiť</w:t>
      </w:r>
      <w:r>
        <w:t xml:space="preserve"> a prejdite do dokumentu. Kurzor sa zmenil, vyzerá ako kamera. Vykonajte potrebné príkazy (tých päť, ktoré sme si napísali). Tým zaznamenáte makro. Aby ste skončili so zaznamenávaním, prejdite zasa na kartu </w:t>
      </w:r>
      <w:r w:rsidRPr="00D20A45">
        <w:rPr>
          <w:i/>
        </w:rPr>
        <w:t>Vývojár</w:t>
      </w:r>
      <w:r>
        <w:t xml:space="preserve"> a zastavte zaznamenávanie. </w:t>
      </w:r>
      <w:r w:rsidRPr="00D20A45">
        <w:rPr>
          <w:b/>
          <w:i/>
        </w:rPr>
        <w:t>Prosím, tento krok nezabudnite</w:t>
      </w:r>
      <w:r>
        <w:t xml:space="preserve"> !!! No a teraz už stačí len stláčať skratku (ja som použila ALT+E).</w:t>
      </w:r>
    </w:p>
    <w:p w:rsidR="00D20A45" w:rsidRDefault="00456A26" w:rsidP="00D20A45">
      <w:r>
        <w:rPr>
          <w:b/>
        </w:rPr>
        <w:t>20</w:t>
      </w:r>
      <w:r w:rsidR="00D20A45" w:rsidRPr="005C4D05">
        <w:rPr>
          <w:b/>
        </w:rPr>
        <w:t>.</w:t>
      </w:r>
      <w:r w:rsidR="00D20A45">
        <w:t xml:space="preserve"> </w:t>
      </w:r>
      <w:r>
        <w:t>a </w:t>
      </w:r>
      <w:r w:rsidRPr="00456A26">
        <w:rPr>
          <w:b/>
        </w:rPr>
        <w:t>21</w:t>
      </w:r>
      <w:r>
        <w:t xml:space="preserve">. </w:t>
      </w:r>
      <w:r w:rsidR="00D20A45">
        <w:t>Nadefinujte nový štýl. Aby bodka nebola čierna, ale tmavočervená, nadefinujte novú odrážku, tvar ponechajte, zmeňte len farbu písma.</w:t>
      </w:r>
      <w:r>
        <w:t xml:space="preserve"> Rovnako postupujte v bode 21.</w:t>
      </w:r>
    </w:p>
    <w:p w:rsidR="002A5A61" w:rsidRDefault="00AA66CA">
      <w:r>
        <w:rPr>
          <w:noProof/>
          <w:lang w:eastAsia="sk-SK"/>
        </w:rPr>
        <w:lastRenderedPageBreak/>
        <w:drawing>
          <wp:inline distT="0" distB="0" distL="0" distR="0">
            <wp:extent cx="1433763" cy="2794000"/>
            <wp:effectExtent l="19050" t="0" r="0" b="0"/>
            <wp:docPr id="9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3763" cy="279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sk-SK"/>
        </w:rPr>
        <w:drawing>
          <wp:inline distT="0" distB="0" distL="0" distR="0">
            <wp:extent cx="3708400" cy="2507384"/>
            <wp:effectExtent l="19050" t="0" r="6350" b="0"/>
            <wp:docPr id="10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400" cy="25073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66CA" w:rsidRDefault="00AA66CA">
      <w:r>
        <w:t>Nakoniec nezabudnite nastaviť vzdialenosť odrážky a textu.</w:t>
      </w:r>
    </w:p>
    <w:p w:rsidR="001F786A" w:rsidRDefault="001F786A">
      <w:r>
        <w:rPr>
          <w:noProof/>
          <w:lang w:eastAsia="sk-SK"/>
        </w:rPr>
        <w:drawing>
          <wp:inline distT="0" distB="0" distL="0" distR="0">
            <wp:extent cx="3321050" cy="2262014"/>
            <wp:effectExtent l="19050" t="0" r="0" b="0"/>
            <wp:docPr id="11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6111" cy="225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54DB" w:rsidRDefault="00E63120" w:rsidP="005C4D05">
      <w:pPr>
        <w:spacing w:before="240" w:after="240"/>
      </w:pPr>
      <w:r w:rsidRPr="005C4D05">
        <w:rPr>
          <w:b/>
        </w:rPr>
        <w:t>22</w:t>
      </w:r>
      <w:r w:rsidR="007254DB" w:rsidRPr="005C4D05">
        <w:rPr>
          <w:b/>
        </w:rPr>
        <w:t>.</w:t>
      </w:r>
      <w:r w:rsidR="007254DB">
        <w:t xml:space="preserve"> Rovnako ako predchádzajúci bod, nemusíte definovať novú </w:t>
      </w:r>
      <w:r w:rsidR="00982062">
        <w:t>odrážku</w:t>
      </w:r>
      <w:r w:rsidR="007254DB">
        <w:t>.</w:t>
      </w:r>
    </w:p>
    <w:p w:rsidR="00824696" w:rsidRDefault="00824696">
      <w:r>
        <w:rPr>
          <w:noProof/>
          <w:lang w:eastAsia="sk-SK"/>
        </w:rPr>
        <w:drawing>
          <wp:inline distT="0" distB="0" distL="0" distR="0">
            <wp:extent cx="3147654" cy="2946400"/>
            <wp:effectExtent l="19050" t="0" r="0" b="0"/>
            <wp:docPr id="12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0671" cy="2949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120" w:rsidRDefault="00E9286C">
      <w:r w:rsidRPr="005C4D05">
        <w:rPr>
          <w:b/>
        </w:rPr>
        <w:t>23.</w:t>
      </w:r>
      <w:r>
        <w:t xml:space="preserve"> Na označené miesta vložte obrázky.</w:t>
      </w:r>
    </w:p>
    <w:p w:rsidR="00717FCC" w:rsidRDefault="005C4D05">
      <w:r>
        <w:rPr>
          <w:b/>
        </w:rPr>
        <w:lastRenderedPageBreak/>
        <w:t>28</w:t>
      </w:r>
      <w:r w:rsidR="00717FCC" w:rsidRPr="005C4D05">
        <w:rPr>
          <w:b/>
        </w:rPr>
        <w:t>.</w:t>
      </w:r>
      <w:r w:rsidR="00717FCC">
        <w:t xml:space="preserve"> Označte text (vyhľadajte značku /x, stlačte klávesu F8, vyhľadajte značku x/ - hneď máte označený blok), usporiadajte ho do dvoch stĺpcov – na karte </w:t>
      </w:r>
      <w:r w:rsidR="00717FCC" w:rsidRPr="00E72E3A">
        <w:rPr>
          <w:i/>
        </w:rPr>
        <w:t>Rozloženie strany</w:t>
      </w:r>
      <w:r w:rsidR="00717FCC">
        <w:t>.</w:t>
      </w:r>
    </w:p>
    <w:p w:rsidR="00E72E3A" w:rsidRDefault="00E72E3A">
      <w:r>
        <w:rPr>
          <w:noProof/>
          <w:lang w:eastAsia="sk-SK"/>
        </w:rPr>
        <w:drawing>
          <wp:inline distT="0" distB="0" distL="0" distR="0">
            <wp:extent cx="1742440" cy="1495425"/>
            <wp:effectExtent l="19050" t="0" r="0" b="0"/>
            <wp:docPr id="18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2440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sk-SK"/>
        </w:rPr>
        <w:drawing>
          <wp:inline distT="0" distB="0" distL="0" distR="0">
            <wp:extent cx="1021918" cy="1674197"/>
            <wp:effectExtent l="19050" t="19050" r="25832" b="21253"/>
            <wp:docPr id="19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339" cy="167816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2480653" cy="1945758"/>
            <wp:effectExtent l="19050" t="0" r="0" b="0"/>
            <wp:docPr id="20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665" cy="1945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2E3A" w:rsidRDefault="0049041C" w:rsidP="005C4D05">
      <w:pPr>
        <w:spacing w:before="240"/>
      </w:pPr>
      <w:r w:rsidRPr="005C4D05">
        <w:rPr>
          <w:b/>
        </w:rPr>
        <w:t>27.</w:t>
      </w:r>
      <w:r>
        <w:t xml:space="preserve"> Pred aj za značku vložte zlom sekcie. Potom prejdite na kartu Rozloženie strany a pre vybratú sekciu nastavte zvislé zarovnanie na stred.</w:t>
      </w:r>
    </w:p>
    <w:p w:rsidR="0049041C" w:rsidRDefault="0049041C">
      <w:r>
        <w:rPr>
          <w:noProof/>
          <w:lang w:eastAsia="sk-SK"/>
        </w:rPr>
        <w:drawing>
          <wp:inline distT="0" distB="0" distL="0" distR="0">
            <wp:extent cx="2142095" cy="3663625"/>
            <wp:effectExtent l="19050" t="19050" r="10555" b="13025"/>
            <wp:docPr id="21" name="Obrázo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862" cy="365980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498F" w:rsidRDefault="00A6498F">
      <w:r w:rsidRPr="00A6498F">
        <w:rPr>
          <w:b/>
        </w:rPr>
        <w:t>29.</w:t>
      </w:r>
      <w:r>
        <w:t xml:space="preserve"> Nahraďte postupnosť znakov „</w:t>
      </w:r>
      <w:r w:rsidRPr="00A6498F">
        <w:rPr>
          <w:i/>
        </w:rPr>
        <w:t>spojka, medzera</w:t>
      </w:r>
      <w:r>
        <w:t>“ postupnosťou „</w:t>
      </w:r>
      <w:r w:rsidRPr="00A6498F">
        <w:rPr>
          <w:i/>
        </w:rPr>
        <w:t>spojka, pevná medzera</w:t>
      </w:r>
      <w:r>
        <w:t>“.</w:t>
      </w:r>
    </w:p>
    <w:p w:rsidR="00A6498F" w:rsidRDefault="00A6498F">
      <w:r w:rsidRPr="00A6498F">
        <w:rPr>
          <w:b/>
        </w:rPr>
        <w:t>30.</w:t>
      </w:r>
      <w:r>
        <w:t xml:space="preserve"> Nahraďte znaky pomocného označenia prázdnym znakom. Nezabudnite skontrolovať, či v dokumente neostali dvojité medzery, prípadne, či niektorý riadok nezačína bodkou (nahraďte postupnosť znakov „</w:t>
      </w:r>
      <w:r w:rsidRPr="00A6498F">
        <w:rPr>
          <w:i/>
        </w:rPr>
        <w:t>koniec odseku, medzera</w:t>
      </w:r>
      <w:r>
        <w:t>“ znakom „</w:t>
      </w:r>
      <w:r w:rsidRPr="00A6498F">
        <w:rPr>
          <w:i/>
        </w:rPr>
        <w:t>koniec odseku</w:t>
      </w:r>
      <w:r>
        <w:t>“.</w:t>
      </w:r>
    </w:p>
    <w:p w:rsidR="00A6498F" w:rsidRDefault="00A6498F"/>
    <w:p w:rsidR="005C4D05" w:rsidRPr="005C4D05" w:rsidRDefault="005C4D05" w:rsidP="005C4D05">
      <w:pPr>
        <w:spacing w:before="240"/>
        <w:rPr>
          <w:b/>
        </w:rPr>
      </w:pPr>
      <w:r w:rsidRPr="005C4D05">
        <w:rPr>
          <w:b/>
        </w:rPr>
        <w:t>ČASŤ B</w:t>
      </w:r>
    </w:p>
    <w:p w:rsidR="005C4D05" w:rsidRDefault="00CA148C">
      <w:r>
        <w:t xml:space="preserve">Pred začatím práce na tejto úlohe si musíme najprv dobre všimnúť ako zadané úlohy môžeme splniť. Jednou z možných ciest je, rozložiť si úlohy na niekoľko častí. Najprv vytvoríme len jednu menovku, aby sme mohli použiť vnorenú tabuľku pre údaje v pravej časti. Môžeme sa pokúsiť medzi jednotlivé informácie vložiť aj tvar </w:t>
      </w:r>
      <w:r w:rsidRPr="009B16BA">
        <w:rPr>
          <w:i/>
        </w:rPr>
        <w:t>čiara,</w:t>
      </w:r>
      <w:r>
        <w:t xml:space="preserve"> ale nedokážeme tak zabezpečiť, aby čiara bola od textu vzdialená presne 0,1 cm. Ak použijeme tabuľku, môžeme nastaviť okraje bunky.</w:t>
      </w:r>
      <w:r w:rsidR="009B16BA">
        <w:t xml:space="preserve"> Takto vytvorenú menovku potom nakopírujeme </w:t>
      </w:r>
      <w:r w:rsidR="00D103F3">
        <w:t xml:space="preserve">a </w:t>
      </w:r>
      <w:r w:rsidR="009B16BA">
        <w:t xml:space="preserve">ešte vložíme pole </w:t>
      </w:r>
      <w:r w:rsidR="009B16BA" w:rsidRPr="009B16BA">
        <w:rPr>
          <w:i/>
        </w:rPr>
        <w:t>next</w:t>
      </w:r>
      <w:r w:rsidR="009B16BA">
        <w:t xml:space="preserve"> (ďalší záznam </w:t>
      </w:r>
      <w:r w:rsidR="009B16BA">
        <w:lastRenderedPageBreak/>
        <w:t xml:space="preserve">hromadnej korešpondencie). Poďme si to ukázať krok za krokom. </w:t>
      </w:r>
    </w:p>
    <w:p w:rsidR="009B16BA" w:rsidRDefault="009B16BA">
      <w:r>
        <w:t>Najprv si vytvoríme jednu menovku s rozmerom 9 x 17 cm.</w:t>
      </w:r>
    </w:p>
    <w:p w:rsidR="009B16BA" w:rsidRDefault="009453F9">
      <w:r>
        <w:t xml:space="preserve">Otvorte nový súbor, spustite sprievodcu hromadnou korešpondenciou, vytvárať budeme menovky, pripojte aj zdroj údajov </w:t>
      </w:r>
      <w:r w:rsidRPr="009453F9">
        <w:rPr>
          <w:i/>
        </w:rPr>
        <w:t>zajazdy.docx</w:t>
      </w:r>
      <w:r>
        <w:t>.</w:t>
      </w:r>
    </w:p>
    <w:p w:rsidR="009453F9" w:rsidRDefault="00847081">
      <w:r>
        <w:rPr>
          <w:noProof/>
          <w:lang w:eastAsia="sk-SK"/>
        </w:rPr>
        <w:drawing>
          <wp:inline distT="0" distB="0" distL="0" distR="0">
            <wp:extent cx="1979076" cy="1701209"/>
            <wp:effectExtent l="19050" t="0" r="2124" b="0"/>
            <wp:docPr id="4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8919" cy="1701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1308100" cy="1775460"/>
            <wp:effectExtent l="19050" t="0" r="6350" b="0"/>
            <wp:docPr id="2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8100" cy="177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1871345" cy="1552575"/>
            <wp:effectExtent l="19050" t="0" r="0" b="0"/>
            <wp:docPr id="2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1345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7081" w:rsidRDefault="005A44C4" w:rsidP="00847081">
      <w:pPr>
        <w:spacing w:before="240"/>
      </w:pPr>
      <w:r>
        <w:rPr>
          <w:noProof/>
          <w:lang w:eastAsia="sk-SK"/>
        </w:rPr>
        <w:drawing>
          <wp:inline distT="0" distB="0" distL="0" distR="0">
            <wp:extent cx="2149992" cy="2315728"/>
            <wp:effectExtent l="19050" t="0" r="2658" b="0"/>
            <wp:docPr id="2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406" cy="2318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D103F3" w:rsidRDefault="00D103F3" w:rsidP="00847081">
      <w:pPr>
        <w:spacing w:before="240"/>
      </w:pPr>
      <w:r>
        <w:t>Teraz rozdeľte bunku tabuľky na dve – ľavá časť má šírku 5 cm, pravá 12. Celá tabuľka je orámovaná tmavočerveným rámčekom, vľavo hrubším, ľavá časť tabuľky je podfarbená bledomodrou farbou.</w:t>
      </w:r>
    </w:p>
    <w:p w:rsidR="00D103F3" w:rsidRDefault="00D103F3" w:rsidP="00847081">
      <w:pPr>
        <w:spacing w:before="240"/>
      </w:pPr>
      <w:r>
        <w:rPr>
          <w:noProof/>
          <w:lang w:eastAsia="sk-SK"/>
        </w:rPr>
        <w:drawing>
          <wp:inline distT="0" distB="0" distL="0" distR="0">
            <wp:extent cx="2495057" cy="2381693"/>
            <wp:effectExtent l="19050" t="19050" r="19543" b="18607"/>
            <wp:docPr id="25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3893" cy="239012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2179955" cy="1701165"/>
            <wp:effectExtent l="19050" t="0" r="0" b="0"/>
            <wp:docPr id="26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955" cy="1701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lastRenderedPageBreak/>
        <w:drawing>
          <wp:inline distT="0" distB="0" distL="0" distR="0">
            <wp:extent cx="2311813" cy="2346578"/>
            <wp:effectExtent l="19050" t="0" r="0" b="0"/>
            <wp:docPr id="27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2517" cy="2347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3160085" cy="1988843"/>
            <wp:effectExtent l="19050" t="0" r="2215" b="0"/>
            <wp:docPr id="28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274" cy="1990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03F3" w:rsidRDefault="00D103F3" w:rsidP="00847081">
      <w:pPr>
        <w:spacing w:before="240"/>
      </w:pPr>
      <w:r>
        <w:rPr>
          <w:noProof/>
          <w:lang w:eastAsia="sk-SK"/>
        </w:rPr>
        <w:drawing>
          <wp:inline distT="0" distB="0" distL="0" distR="0">
            <wp:extent cx="3361754" cy="2147776"/>
            <wp:effectExtent l="19050" t="0" r="0" b="0"/>
            <wp:docPr id="29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1488" cy="21476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03F3" w:rsidRDefault="00571EBA" w:rsidP="00847081">
      <w:pPr>
        <w:spacing w:before="240"/>
      </w:pPr>
      <w:r>
        <w:t>Do ľavej časti menovky vložte názov krajiny a obrázok (zlučovacie polia)</w:t>
      </w:r>
      <w:r w:rsidR="00BE04AB">
        <w:t>, do pravej časti vložte názov a destináciu zájazdu.</w:t>
      </w:r>
    </w:p>
    <w:p w:rsidR="00BE04AB" w:rsidRDefault="00BE04AB" w:rsidP="00847081">
      <w:pPr>
        <w:spacing w:before="240"/>
      </w:pPr>
      <w:r>
        <w:rPr>
          <w:noProof/>
          <w:lang w:eastAsia="sk-SK"/>
        </w:rPr>
        <w:drawing>
          <wp:inline distT="0" distB="0" distL="0" distR="0">
            <wp:extent cx="4074485" cy="2547030"/>
            <wp:effectExtent l="19050" t="19050" r="21265" b="24720"/>
            <wp:docPr id="30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1416" cy="254511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EBA" w:rsidRDefault="003200EA" w:rsidP="00847081">
      <w:pPr>
        <w:spacing w:before="240"/>
      </w:pPr>
      <w:r>
        <w:t>Teraz do pravej časti menovky vložte tabuľku, ktorá má dva stĺpce a</w:t>
      </w:r>
      <w:r w:rsidR="00E946E4">
        <w:t> 5 riadkov. Vnorenú tabuľku orámujte tmavočervenou farbou – ale len vodorovné čiary.</w:t>
      </w:r>
    </w:p>
    <w:p w:rsidR="00E946E4" w:rsidRDefault="00A51522" w:rsidP="00847081">
      <w:pPr>
        <w:spacing w:before="240"/>
      </w:pPr>
      <w:r>
        <w:rPr>
          <w:noProof/>
          <w:lang w:eastAsia="sk-SK"/>
        </w:rPr>
        <w:lastRenderedPageBreak/>
        <w:drawing>
          <wp:inline distT="0" distB="0" distL="0" distR="0">
            <wp:extent cx="2773817" cy="1584251"/>
            <wp:effectExtent l="19050" t="0" r="7483" b="0"/>
            <wp:docPr id="31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841" cy="1584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2681620" cy="1759658"/>
            <wp:effectExtent l="19050" t="0" r="4430" b="0"/>
            <wp:docPr id="32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7033" cy="1763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1522" w:rsidRDefault="00A51522" w:rsidP="00847081">
      <w:pPr>
        <w:spacing w:before="240"/>
      </w:pPr>
      <w:r>
        <w:t>Nastavte vzdialenosť textu od čiar na 0,1 cm.</w:t>
      </w:r>
    </w:p>
    <w:p w:rsidR="0088090F" w:rsidRDefault="0088090F" w:rsidP="00847081">
      <w:pPr>
        <w:spacing w:before="240"/>
      </w:pPr>
      <w:r>
        <w:rPr>
          <w:noProof/>
          <w:lang w:eastAsia="sk-SK"/>
        </w:rPr>
        <w:drawing>
          <wp:inline distT="0" distB="0" distL="0" distR="0">
            <wp:extent cx="2542250" cy="2529849"/>
            <wp:effectExtent l="19050" t="0" r="0" b="0"/>
            <wp:docPr id="33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7551" cy="2535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FD2E82">
        <w:rPr>
          <w:noProof/>
          <w:lang w:eastAsia="sk-SK"/>
        </w:rPr>
        <w:drawing>
          <wp:inline distT="0" distB="0" distL="0" distR="0">
            <wp:extent cx="2796540" cy="1499235"/>
            <wp:effectExtent l="19050" t="0" r="3810" b="0"/>
            <wp:docPr id="34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540" cy="1499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2E82" w:rsidRDefault="00F254C2" w:rsidP="00847081">
      <w:pPr>
        <w:spacing w:before="240"/>
      </w:pPr>
      <w:r>
        <w:t>Nastavte písmo Arial, 10 b, tučné a napíšte text do ľavej časti vnorenej tabuľky, do pravej časti vložte príslušné zlučovacie polia.</w:t>
      </w:r>
    </w:p>
    <w:p w:rsidR="00F254C2" w:rsidRDefault="00F254C2" w:rsidP="00847081">
      <w:pPr>
        <w:spacing w:before="240"/>
      </w:pPr>
      <w:r>
        <w:rPr>
          <w:noProof/>
          <w:lang w:eastAsia="sk-SK"/>
        </w:rPr>
        <w:drawing>
          <wp:inline distT="0" distB="0" distL="0" distR="0">
            <wp:extent cx="2533116" cy="1392865"/>
            <wp:effectExtent l="19050" t="0" r="534" b="0"/>
            <wp:docPr id="35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4760" cy="1393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B34D6">
        <w:rPr>
          <w:noProof/>
          <w:lang w:eastAsia="sk-SK"/>
        </w:rPr>
        <w:drawing>
          <wp:inline distT="0" distB="0" distL="0" distR="0">
            <wp:extent cx="2575295" cy="1449259"/>
            <wp:effectExtent l="19050" t="0" r="0" b="0"/>
            <wp:docPr id="36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306" cy="1449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00D1" w:rsidRDefault="00014810" w:rsidP="00847081">
      <w:pPr>
        <w:spacing w:before="240"/>
      </w:pPr>
      <w:r>
        <w:t>Túto tabuľku teraz nakopírujte tak, aby boli tri na jednej strane.</w:t>
      </w:r>
    </w:p>
    <w:p w:rsidR="003359B5" w:rsidRDefault="003359B5" w:rsidP="00847081">
      <w:pPr>
        <w:spacing w:before="240"/>
      </w:pPr>
      <w:r>
        <w:rPr>
          <w:noProof/>
          <w:lang w:eastAsia="sk-SK"/>
        </w:rPr>
        <w:lastRenderedPageBreak/>
        <w:drawing>
          <wp:inline distT="0" distB="0" distL="0" distR="0">
            <wp:extent cx="3019425" cy="4614545"/>
            <wp:effectExtent l="19050" t="0" r="9525" b="0"/>
            <wp:docPr id="37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4614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59B5" w:rsidRPr="00D919FD" w:rsidRDefault="00D919FD" w:rsidP="00847081">
      <w:pPr>
        <w:spacing w:before="240"/>
        <w:rPr>
          <w:i/>
        </w:rPr>
      </w:pPr>
      <w:r>
        <w:t xml:space="preserve">Do druhej a tretej menovky </w:t>
      </w:r>
      <w:r w:rsidR="00223047">
        <w:t xml:space="preserve">pred zlučovacie pole </w:t>
      </w:r>
      <w:r w:rsidR="00223047" w:rsidRPr="00223047">
        <w:rPr>
          <w:i/>
        </w:rPr>
        <w:t>krajina</w:t>
      </w:r>
      <w:r w:rsidR="00223047">
        <w:t xml:space="preserve"> </w:t>
      </w:r>
      <w:r>
        <w:t xml:space="preserve">vložte pole </w:t>
      </w:r>
      <w:r w:rsidRPr="00D919FD">
        <w:rPr>
          <w:i/>
        </w:rPr>
        <w:t>Next.</w:t>
      </w:r>
    </w:p>
    <w:p w:rsidR="00D919FD" w:rsidRDefault="00D919FD" w:rsidP="00847081">
      <w:pPr>
        <w:spacing w:before="240"/>
      </w:pPr>
      <w:r>
        <w:rPr>
          <w:noProof/>
          <w:lang w:eastAsia="sk-SK"/>
        </w:rPr>
        <w:drawing>
          <wp:inline distT="0" distB="0" distL="0" distR="0">
            <wp:extent cx="5180271" cy="938384"/>
            <wp:effectExtent l="19050" t="0" r="1329" b="0"/>
            <wp:docPr id="38" name="Obrázo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0495" cy="93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19FD" w:rsidRDefault="00E55702" w:rsidP="00847081">
      <w:pPr>
        <w:spacing w:before="240"/>
      </w:pPr>
      <w:r>
        <w:rPr>
          <w:noProof/>
          <w:lang w:eastAsia="sk-SK"/>
        </w:rPr>
        <w:drawing>
          <wp:inline distT="0" distB="0" distL="0" distR="0">
            <wp:extent cx="1243965" cy="1201420"/>
            <wp:effectExtent l="19050" t="0" r="0" b="0"/>
            <wp:docPr id="39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3965" cy="1201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1905443" cy="2618941"/>
            <wp:effectExtent l="19050" t="0" r="0" b="0"/>
            <wp:docPr id="40" name="Obrázo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465" cy="26189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223047" w:rsidRDefault="00223047" w:rsidP="00847081">
      <w:pPr>
        <w:spacing w:before="240"/>
      </w:pPr>
      <w:r>
        <w:lastRenderedPageBreak/>
        <w:t xml:space="preserve">Kliknite na </w:t>
      </w:r>
      <w:r w:rsidRPr="00223047">
        <w:rPr>
          <w:i/>
        </w:rPr>
        <w:t>Ukážka výsledkov</w:t>
      </w:r>
      <w:r>
        <w:t>, malo by to vyzerať takto:</w:t>
      </w:r>
    </w:p>
    <w:p w:rsidR="00223047" w:rsidRDefault="00223047" w:rsidP="00847081">
      <w:pPr>
        <w:spacing w:before="240"/>
      </w:pPr>
      <w:r>
        <w:rPr>
          <w:noProof/>
          <w:lang w:eastAsia="sk-SK"/>
        </w:rPr>
        <w:drawing>
          <wp:inline distT="0" distB="0" distL="0" distR="0">
            <wp:extent cx="3019425" cy="4603750"/>
            <wp:effectExtent l="19050" t="0" r="9525" b="0"/>
            <wp:docPr id="42" name="Obrázo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460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3047" w:rsidRDefault="00223047" w:rsidP="00847081">
      <w:pPr>
        <w:spacing w:before="240"/>
      </w:pPr>
      <w:r>
        <w:t>Kliknite na Dokončiť a zlúčiť a uložte obidva súbory – zlúčený aj nezlúčený.</w:t>
      </w:r>
    </w:p>
    <w:p w:rsidR="00223047" w:rsidRPr="000D206F" w:rsidRDefault="000D206F" w:rsidP="00847081">
      <w:pPr>
        <w:spacing w:before="240"/>
        <w:rPr>
          <w:b/>
        </w:rPr>
      </w:pPr>
      <w:r w:rsidRPr="000D206F">
        <w:rPr>
          <w:b/>
        </w:rPr>
        <w:t>ČASŤ C</w:t>
      </w:r>
    </w:p>
    <w:p w:rsidR="000D206F" w:rsidRDefault="000D206F" w:rsidP="00847081">
      <w:pPr>
        <w:spacing w:before="240"/>
      </w:pPr>
      <w:r>
        <w:t xml:space="preserve">Otvorte súbor </w:t>
      </w:r>
      <w:r w:rsidRPr="000D206F">
        <w:rPr>
          <w:i/>
        </w:rPr>
        <w:t>dohovor.docx</w:t>
      </w:r>
      <w:r>
        <w:t xml:space="preserve"> a hneď ho uložte pod názvom </w:t>
      </w:r>
      <w:r w:rsidRPr="000D206F">
        <w:rPr>
          <w:i/>
        </w:rPr>
        <w:t>europsky_dohovor.docx</w:t>
      </w:r>
      <w:r>
        <w:t>.</w:t>
      </w:r>
    </w:p>
    <w:p w:rsidR="001A3486" w:rsidRDefault="001D1608" w:rsidP="000D206F">
      <w:r w:rsidRPr="001D1608">
        <w:rPr>
          <w:b/>
        </w:rPr>
        <w:t>1. a 7</w:t>
      </w:r>
      <w:r>
        <w:t xml:space="preserve">. Odstráňte obrázok z pozadia strán – zakliknite </w:t>
      </w:r>
      <w:r w:rsidRPr="001D1608">
        <w:rPr>
          <w:i/>
        </w:rPr>
        <w:t>Odstrániť vodotlač</w:t>
      </w:r>
      <w:r>
        <w:t xml:space="preserve"> na karte </w:t>
      </w:r>
      <w:r w:rsidRPr="001D1608">
        <w:rPr>
          <w:i/>
        </w:rPr>
        <w:t>Rozloženie strany</w:t>
      </w:r>
      <w:r>
        <w:t xml:space="preserve">. </w:t>
      </w:r>
    </w:p>
    <w:p w:rsidR="001A3486" w:rsidRDefault="001A3486" w:rsidP="000D206F">
      <w:r>
        <w:rPr>
          <w:noProof/>
          <w:lang w:eastAsia="sk-SK"/>
        </w:rPr>
        <w:drawing>
          <wp:inline distT="0" distB="0" distL="0" distR="0">
            <wp:extent cx="2022402" cy="2391500"/>
            <wp:effectExtent l="19050" t="0" r="0" b="0"/>
            <wp:docPr id="4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1612" cy="2390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206F" w:rsidRDefault="001D1608" w:rsidP="000D206F">
      <w:r>
        <w:t xml:space="preserve">Neodstránia sa tak obrázky zo všetkých strán, pravdepodobne budú vložené do hlavičky strán. </w:t>
      </w:r>
      <w:r>
        <w:lastRenderedPageBreak/>
        <w:t xml:space="preserve">Otvorte si hlavičku dokumentu a odstráňte obrázok. Aby ste si uľahčili prácu, všimnite si, že v novom dokumente nebudú rôzne párne a nepárne strany. Skôr, ako začnete odstraňovať obrázok z pozadia strán, odstráňte aj túto možnosť – </w:t>
      </w:r>
      <w:r w:rsidRPr="001A3486">
        <w:rPr>
          <w:i/>
        </w:rPr>
        <w:t>rôzne párne a nepárne strany</w:t>
      </w:r>
      <w:r>
        <w:t>. Hneď odstráňte aj číslovanie strán.</w:t>
      </w:r>
    </w:p>
    <w:p w:rsidR="001A3486" w:rsidRDefault="001A3486" w:rsidP="000D206F">
      <w:r>
        <w:rPr>
          <w:noProof/>
          <w:lang w:eastAsia="sk-SK"/>
        </w:rPr>
        <w:drawing>
          <wp:inline distT="0" distB="0" distL="0" distR="0">
            <wp:extent cx="2541270" cy="1169670"/>
            <wp:effectExtent l="19050" t="0" r="0" b="0"/>
            <wp:docPr id="43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270" cy="1169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3486" w:rsidRDefault="001A3486" w:rsidP="000D206F">
      <w:r w:rsidRPr="00250609">
        <w:rPr>
          <w:b/>
        </w:rPr>
        <w:t>2.</w:t>
      </w:r>
      <w:r>
        <w:t xml:space="preserve"> </w:t>
      </w:r>
      <w:r w:rsidR="00250609">
        <w:t>a </w:t>
      </w:r>
      <w:r w:rsidR="00250609" w:rsidRPr="00250609">
        <w:rPr>
          <w:b/>
        </w:rPr>
        <w:t>3</w:t>
      </w:r>
      <w:r w:rsidR="00250609">
        <w:t xml:space="preserve">. </w:t>
      </w:r>
      <w:r>
        <w:t>Odstráňte obsah dokumentu.</w:t>
      </w:r>
      <w:r w:rsidR="00250609">
        <w:t xml:space="preserve"> Teraz ostali v dokumente dve prázdne strany. Odstráňte aj tie, zapnite si zobrazovanie skrytých znakov, aby ste videli, že odstraňujete aj zlomy sekcií.</w:t>
      </w:r>
    </w:p>
    <w:p w:rsidR="00250609" w:rsidRDefault="00250609" w:rsidP="000D206F">
      <w:r w:rsidRPr="00250609">
        <w:rPr>
          <w:b/>
        </w:rPr>
        <w:t>4.</w:t>
      </w:r>
      <w:r>
        <w:t xml:space="preserve"> Nastavte okraje strán podľa zadania. Nezabudnite zakliknúť, že táto úprava platí pre celý dokument.</w:t>
      </w:r>
    </w:p>
    <w:p w:rsidR="00250609" w:rsidRDefault="00250609" w:rsidP="000D206F">
      <w:r>
        <w:rPr>
          <w:noProof/>
          <w:lang w:eastAsia="sk-SK"/>
        </w:rPr>
        <w:drawing>
          <wp:inline distT="0" distB="0" distL="0" distR="0">
            <wp:extent cx="3102446" cy="3157869"/>
            <wp:effectExtent l="19050" t="0" r="2704" b="0"/>
            <wp:docPr id="44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2305" cy="315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BF1" w:rsidRDefault="00280BF1" w:rsidP="000D206F">
      <w:r w:rsidRPr="00C767B2">
        <w:rPr>
          <w:b/>
        </w:rPr>
        <w:t>5.</w:t>
      </w:r>
      <w:r>
        <w:t xml:space="preserve"> Nastavte kurzor na začiatok </w:t>
      </w:r>
      <w:r w:rsidR="00D10957">
        <w:t>štvrtej</w:t>
      </w:r>
      <w:r>
        <w:t xml:space="preserve"> strany a označte celý text až do konca. Použite pritom skratku CTRL+END. Na karte </w:t>
      </w:r>
      <w:r w:rsidRPr="00D10957">
        <w:rPr>
          <w:i/>
        </w:rPr>
        <w:t>Rozloženie strany</w:t>
      </w:r>
      <w:r>
        <w:t xml:space="preserve"> nastavte úpravu textu do troch stĺpcov, medzeru a čiaru medzi stĺpcami.</w:t>
      </w:r>
    </w:p>
    <w:p w:rsidR="00280BF1" w:rsidRDefault="00D10957" w:rsidP="000D206F">
      <w:r>
        <w:rPr>
          <w:noProof/>
          <w:lang w:eastAsia="sk-SK"/>
        </w:rPr>
        <w:drawing>
          <wp:inline distT="0" distB="0" distL="0" distR="0">
            <wp:extent cx="1767220" cy="2450979"/>
            <wp:effectExtent l="19050" t="0" r="4430" b="0"/>
            <wp:docPr id="45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7089" cy="2450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2787945" cy="2503471"/>
            <wp:effectExtent l="19050" t="0" r="0" b="0"/>
            <wp:docPr id="46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832" cy="2503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67B2" w:rsidRDefault="00C767B2" w:rsidP="000D206F">
      <w:r w:rsidRPr="00C767B2">
        <w:rPr>
          <w:b/>
        </w:rPr>
        <w:lastRenderedPageBreak/>
        <w:t>6.</w:t>
      </w:r>
      <w:r>
        <w:t xml:space="preserve"> Upravte štýl Normálny podľa zadania. Nastavte kontrolu osamotených riadkov.</w:t>
      </w:r>
    </w:p>
    <w:p w:rsidR="00260864" w:rsidRDefault="00260864" w:rsidP="000D206F">
      <w:r w:rsidRPr="00260864">
        <w:rPr>
          <w:b/>
        </w:rPr>
        <w:t>8</w:t>
      </w:r>
      <w:r>
        <w:t xml:space="preserve">. Prejdite na kartu </w:t>
      </w:r>
      <w:r w:rsidRPr="00260864">
        <w:rPr>
          <w:i/>
        </w:rPr>
        <w:t>Vložiť</w:t>
      </w:r>
      <w:r>
        <w:t xml:space="preserve">,  a do päty dokumentu vložte polia </w:t>
      </w:r>
      <w:r w:rsidRPr="00260864">
        <w:rPr>
          <w:i/>
        </w:rPr>
        <w:t>Page</w:t>
      </w:r>
      <w:r>
        <w:t xml:space="preserve"> a </w:t>
      </w:r>
      <w:r w:rsidRPr="00260864">
        <w:rPr>
          <w:i/>
        </w:rPr>
        <w:t>Numpages</w:t>
      </w:r>
      <w:r>
        <w:t xml:space="preserve"> oddelené lomítkom. Vložený text naformátujte podľa zadania.</w:t>
      </w:r>
    </w:p>
    <w:p w:rsidR="00260864" w:rsidRDefault="00260864" w:rsidP="000D206F">
      <w:r>
        <w:rPr>
          <w:noProof/>
          <w:lang w:eastAsia="sk-SK"/>
        </w:rPr>
        <w:drawing>
          <wp:inline distT="0" distB="0" distL="0" distR="0">
            <wp:extent cx="1543936" cy="1158059"/>
            <wp:effectExtent l="19050" t="19050" r="18164" b="23041"/>
            <wp:docPr id="47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4188" cy="115824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1586466" cy="2796252"/>
            <wp:effectExtent l="19050" t="0" r="0" b="0"/>
            <wp:docPr id="48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8433" cy="2799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1425826" cy="2788260"/>
            <wp:effectExtent l="19050" t="0" r="2924" b="0"/>
            <wp:docPr id="49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997" cy="2796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67B2" w:rsidRDefault="0000021E" w:rsidP="000D206F">
      <w:r w:rsidRPr="0000021E">
        <w:rPr>
          <w:b/>
        </w:rPr>
        <w:t>9. a 10</w:t>
      </w:r>
      <w:r>
        <w:t>. Do hlavičky strán vložte text a naformátujte ho. Sekcie by sa mali nastaviť automaticky po úprave textu do stĺpcov.</w:t>
      </w:r>
    </w:p>
    <w:p w:rsidR="0000021E" w:rsidRDefault="0000021E" w:rsidP="000D206F">
      <w:r w:rsidRPr="000E6459">
        <w:rPr>
          <w:b/>
        </w:rPr>
        <w:t>11.</w:t>
      </w:r>
      <w:r>
        <w:t xml:space="preserve"> Na karte </w:t>
      </w:r>
      <w:r w:rsidRPr="000E6459">
        <w:rPr>
          <w:i/>
        </w:rPr>
        <w:t>Rozloženie strany</w:t>
      </w:r>
      <w:r>
        <w:t xml:space="preserve"> nastavte orámovanie strán.</w:t>
      </w:r>
      <w:r w:rsidR="000E6459">
        <w:t xml:space="preserve"> Pretože sme v dokumente použili sekcie (aby sme oddelili prvé tri strany), budete musieť nastavenie orámovania zopakovať.</w:t>
      </w:r>
    </w:p>
    <w:p w:rsidR="000E6459" w:rsidRDefault="000E6459" w:rsidP="000D206F">
      <w:r>
        <w:rPr>
          <w:noProof/>
          <w:lang w:eastAsia="sk-SK"/>
        </w:rPr>
        <w:drawing>
          <wp:inline distT="0" distB="0" distL="0" distR="0">
            <wp:extent cx="4276504" cy="3109171"/>
            <wp:effectExtent l="19050" t="0" r="0" b="0"/>
            <wp:docPr id="50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282" cy="31075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6D30" w:rsidRPr="00A06D30" w:rsidRDefault="00A06D30" w:rsidP="00A06D30">
      <w:pPr>
        <w:spacing w:before="240" w:after="240"/>
        <w:rPr>
          <w:b/>
        </w:rPr>
      </w:pPr>
      <w:r w:rsidRPr="00A06D30">
        <w:rPr>
          <w:b/>
        </w:rPr>
        <w:t>ČASŤ D</w:t>
      </w:r>
    </w:p>
    <w:p w:rsidR="002804C5" w:rsidRDefault="002804C5" w:rsidP="000D206F">
      <w:r>
        <w:t xml:space="preserve">Namiesto dlhých rečí nechám priestor pre odborníkov. V súbore </w:t>
      </w:r>
      <w:r w:rsidRPr="002804C5">
        <w:rPr>
          <w:i/>
        </w:rPr>
        <w:t>formular.swf</w:t>
      </w:r>
      <w:r>
        <w:t xml:space="preserve"> nájdete krátky videonávod ako na formuláre. </w:t>
      </w:r>
    </w:p>
    <w:p w:rsidR="002262B5" w:rsidRDefault="002804C5" w:rsidP="000D206F">
      <w:r>
        <w:t xml:space="preserve">Toto video nájdete na adrese </w:t>
      </w:r>
      <w:r w:rsidRPr="002804C5">
        <w:t>http://jnp.zive.cz/uploadedfiles/830123286.swf</w:t>
      </w:r>
    </w:p>
    <w:p w:rsidR="002262B5" w:rsidRPr="003D22BC" w:rsidRDefault="003D22BC" w:rsidP="000D206F">
      <w:pPr>
        <w:rPr>
          <w:b/>
          <w:i/>
        </w:rPr>
      </w:pPr>
      <w:r w:rsidRPr="003D22BC">
        <w:rPr>
          <w:b/>
          <w:i/>
        </w:rPr>
        <w:t>Zabezpečenie formulára.</w:t>
      </w:r>
    </w:p>
    <w:p w:rsidR="003D22BC" w:rsidRDefault="003D22BC" w:rsidP="000D206F">
      <w:r>
        <w:t>Otvorte formulár, ktorý chcete zabezpečiť.</w:t>
      </w:r>
    </w:p>
    <w:p w:rsidR="00510867" w:rsidRDefault="003D22BC" w:rsidP="000D206F">
      <w:r>
        <w:t xml:space="preserve">Na karte </w:t>
      </w:r>
      <w:r w:rsidRPr="003D22BC">
        <w:rPr>
          <w:i/>
        </w:rPr>
        <w:t>Vývojár</w:t>
      </w:r>
      <w:r>
        <w:t xml:space="preserve"> kliknite v skupine </w:t>
      </w:r>
      <w:r w:rsidRPr="003D22BC">
        <w:rPr>
          <w:i/>
        </w:rPr>
        <w:t>Zabezpečiť</w:t>
      </w:r>
      <w:r>
        <w:t xml:space="preserve"> na položku </w:t>
      </w:r>
      <w:r w:rsidRPr="003D22BC">
        <w:rPr>
          <w:i/>
        </w:rPr>
        <w:t>Zabezpečiť dokument</w:t>
      </w:r>
      <w:r>
        <w:t xml:space="preserve"> a potom </w:t>
      </w:r>
    </w:p>
    <w:p w:rsidR="00510867" w:rsidRDefault="00510867" w:rsidP="000D206F">
      <w:r>
        <w:rPr>
          <w:noProof/>
          <w:lang w:eastAsia="sk-SK"/>
        </w:rPr>
        <w:lastRenderedPageBreak/>
        <w:drawing>
          <wp:inline distT="0" distB="0" distL="0" distR="0">
            <wp:extent cx="1520190" cy="1116330"/>
            <wp:effectExtent l="19050" t="0" r="3810" b="0"/>
            <wp:docPr id="5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0190" cy="1116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2265045" cy="1329055"/>
            <wp:effectExtent l="19050" t="0" r="1905" b="0"/>
            <wp:docPr id="5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5045" cy="1329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22BC" w:rsidRDefault="003D22BC" w:rsidP="000D206F">
      <w:r>
        <w:t xml:space="preserve">kliknite na položku </w:t>
      </w:r>
      <w:r w:rsidRPr="003D22BC">
        <w:rPr>
          <w:i/>
        </w:rPr>
        <w:t>Obmedziť formátovanie a úpravy</w:t>
      </w:r>
      <w:r>
        <w:t>.</w:t>
      </w:r>
    </w:p>
    <w:p w:rsidR="003D22BC" w:rsidRDefault="003D22BC" w:rsidP="000D206F">
      <w:r>
        <w:t xml:space="preserve">V časti </w:t>
      </w:r>
      <w:r w:rsidRPr="003D22BC">
        <w:rPr>
          <w:i/>
        </w:rPr>
        <w:t>Zabezpečiť dokument</w:t>
      </w:r>
      <w:r>
        <w:t xml:space="preserve"> prejdite do časti </w:t>
      </w:r>
      <w:r w:rsidRPr="003D22BC">
        <w:rPr>
          <w:i/>
        </w:rPr>
        <w:t>Obmedzenie úprav</w:t>
      </w:r>
      <w:r>
        <w:t xml:space="preserve"> a začiarknite políčko </w:t>
      </w:r>
      <w:r w:rsidRPr="003D22BC">
        <w:rPr>
          <w:i/>
        </w:rPr>
        <w:t>Povoliť len tento typ úpravy dokumentu</w:t>
      </w:r>
      <w:r>
        <w:t>.</w:t>
      </w:r>
    </w:p>
    <w:p w:rsidR="003D22BC" w:rsidRDefault="003D22BC" w:rsidP="000D206F">
      <w:r>
        <w:t xml:space="preserve">V zozname obmedzení úprav kliknite na položku </w:t>
      </w:r>
      <w:r w:rsidRPr="003D22BC">
        <w:rPr>
          <w:i/>
        </w:rPr>
        <w:t>Vypĺňanie formulárov</w:t>
      </w:r>
      <w:r>
        <w:t>.</w:t>
      </w:r>
    </w:p>
    <w:p w:rsidR="003D22BC" w:rsidRDefault="003D22BC" w:rsidP="000D206F">
      <w:r>
        <w:t xml:space="preserve">V časti </w:t>
      </w:r>
      <w:r w:rsidRPr="003D22BC">
        <w:rPr>
          <w:i/>
        </w:rPr>
        <w:t>Spustenie presadzovania</w:t>
      </w:r>
      <w:r>
        <w:t xml:space="preserve"> kliknite na tlačidlo </w:t>
      </w:r>
      <w:r w:rsidRPr="003D22BC">
        <w:rPr>
          <w:i/>
        </w:rPr>
        <w:t>Áno, spustiť presadzovanie zabezpečenia</w:t>
      </w:r>
      <w:r>
        <w:t xml:space="preserve">. Budete musieť použiť heslo – ja som zadala heslo malé </w:t>
      </w:r>
      <w:r w:rsidRPr="003D22BC">
        <w:rPr>
          <w:i/>
        </w:rPr>
        <w:t>a</w:t>
      </w:r>
      <w:r>
        <w:t>.</w:t>
      </w:r>
    </w:p>
    <w:p w:rsidR="00510867" w:rsidRPr="00D919FD" w:rsidRDefault="00510867" w:rsidP="000D206F">
      <w:r>
        <w:rPr>
          <w:noProof/>
          <w:lang w:eastAsia="sk-SK"/>
        </w:rPr>
        <w:drawing>
          <wp:inline distT="0" distB="0" distL="0" distR="0">
            <wp:extent cx="2276475" cy="2686050"/>
            <wp:effectExtent l="19050" t="0" r="9525" b="0"/>
            <wp:docPr id="5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268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0867" w:rsidRPr="00D919FD" w:rsidSect="00C45B0D">
      <w:headerReference w:type="default" r:id="rId6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431E1" w:rsidRDefault="000431E1" w:rsidP="00A06D30">
      <w:r>
        <w:separator/>
      </w:r>
    </w:p>
  </w:endnote>
  <w:endnote w:type="continuationSeparator" w:id="0">
    <w:p w:rsidR="000431E1" w:rsidRDefault="000431E1" w:rsidP="00A06D3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DejaVu Sans">
    <w:altName w:val="Arial Unicode MS"/>
    <w:panose1 w:val="020B0603030804020204"/>
    <w:charset w:val="EE"/>
    <w:family w:val="swiss"/>
    <w:pitch w:val="variable"/>
    <w:sig w:usb0="E7002EFF" w:usb1="D200FDFF" w:usb2="0A046029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431E1" w:rsidRDefault="000431E1" w:rsidP="00A06D30">
      <w:r>
        <w:separator/>
      </w:r>
    </w:p>
  </w:footnote>
  <w:footnote w:type="continuationSeparator" w:id="0">
    <w:p w:rsidR="000431E1" w:rsidRDefault="000431E1" w:rsidP="00A06D3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6D30" w:rsidRPr="00A06D30" w:rsidRDefault="007436E2" w:rsidP="00A06D30">
    <w:pPr>
      <w:pStyle w:val="Hlavika"/>
      <w:ind w:right="-576"/>
      <w:jc w:val="right"/>
      <w:rPr>
        <w:rFonts w:asciiTheme="majorHAnsi" w:eastAsiaTheme="majorEastAsia" w:hAnsiTheme="majorHAnsi" w:cstheme="majorBidi"/>
        <w:sz w:val="18"/>
        <w:szCs w:val="18"/>
      </w:rPr>
    </w:pPr>
    <w:r w:rsidRPr="007436E2">
      <w:rPr>
        <w:rFonts w:asciiTheme="majorHAnsi" w:eastAsiaTheme="majorEastAsia" w:hAnsiTheme="majorHAnsi" w:cstheme="majorBidi"/>
        <w:sz w:val="28"/>
        <w:szCs w:val="28"/>
        <w:lang w:eastAsia="zh-TW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6145" type="#_x0000_t202" style="position:absolute;left:0;text-align:left;margin-left:11.35pt;margin-top:-.5pt;width:36pt;height:36pt;z-index:251660288;mso-position-horizontal-relative:right-margin-area;mso-position-vertical-relative:margin;mso-width-relative:margin;v-text-anchor:bottom" o:allowincell="f" stroked="f" strokecolor="#0f243e [1615]">
          <v:shadow type="perspective" opacity=".5" origin=".5,.5" offset="4pt,5pt" offset2="20pt,22pt" matrix="1.25,,,1.25"/>
          <v:textbox style="mso-next-textbox:#_x0000_s6145" inset="0,0,0,0">
            <w:txbxContent>
              <w:p w:rsidR="00A06D30" w:rsidRDefault="007436E2">
                <w:pPr>
                  <w:pStyle w:val="Bezriadkovania"/>
                  <w:pBdr>
                    <w:top w:val="single" w:sz="24" w:space="8" w:color="9BBB59" w:themeColor="accent3"/>
                    <w:bottom w:val="single" w:sz="24" w:space="8" w:color="9BBB59" w:themeColor="accent3"/>
                  </w:pBdr>
                  <w:jc w:val="center"/>
                  <w:rPr>
                    <w:rFonts w:asciiTheme="majorHAnsi" w:hAnsiTheme="majorHAnsi"/>
                    <w:sz w:val="28"/>
                    <w:szCs w:val="28"/>
                  </w:rPr>
                </w:pPr>
                <w:fldSimple w:instr=" PAGE   \* MERGEFORMAT ">
                  <w:r w:rsidR="00A6498F" w:rsidRPr="00A6498F">
                    <w:rPr>
                      <w:rFonts w:asciiTheme="majorHAnsi" w:hAnsiTheme="majorHAnsi"/>
                      <w:noProof/>
                      <w:sz w:val="28"/>
                      <w:szCs w:val="28"/>
                    </w:rPr>
                    <w:t>5</w:t>
                  </w:r>
                </w:fldSimple>
              </w:p>
            </w:txbxContent>
          </v:textbox>
          <w10:wrap anchorx="page" anchory="margin"/>
        </v:shape>
      </w:pict>
    </w:r>
    <w:sdt>
      <w:sdtPr>
        <w:rPr>
          <w:rFonts w:asciiTheme="majorHAnsi" w:eastAsiaTheme="majorEastAsia" w:hAnsiTheme="majorHAnsi" w:cstheme="majorBidi"/>
          <w:sz w:val="18"/>
          <w:szCs w:val="18"/>
        </w:rPr>
        <w:alias w:val="Nadpis"/>
        <w:id w:val="270721805"/>
        <w:placeholder>
          <w:docPart w:val="45603A7D8330441885B006E64120F32A"/>
        </w:placeholder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Content>
        <w:r w:rsidR="00A06D30" w:rsidRPr="00A06D30">
          <w:rPr>
            <w:rFonts w:asciiTheme="majorHAnsi" w:eastAsiaTheme="majorEastAsia" w:hAnsiTheme="majorHAnsi" w:cstheme="majorBidi"/>
            <w:sz w:val="18"/>
            <w:szCs w:val="18"/>
          </w:rPr>
          <w:t>Postup vypracovania úloh WP Slovenský stenograf 2014/2015 dvojčíslo 9 - 10</w:t>
        </w:r>
      </w:sdtContent>
    </w:sdt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characterSpacingControl w:val="doNotCompress"/>
  <w:hdrShapeDefaults>
    <o:shapedefaults v:ext="edit" spidmax="17410" style="mso-position-horizontal:left;mso-position-horizontal-relative:right-margin-area;mso-position-vertical:top;mso-position-vertical-relative:margin;mso-width-relative:margin;v-text-anchor:bottom" o:allowincell="f" fillcolor="white" strokecolor="none [1615]">
      <v:fill color="white"/>
      <v:stroke color="none [1615]"/>
      <v:shadow type="perspective" opacity=".5" origin=".5,.5" offset="4pt,5pt" offset2="20pt,22pt" matrix="1.25,,,1.25"/>
      <v:textbox inset="0,0,0,0"/>
    </o:shapedefaults>
    <o:shapelayout v:ext="edit">
      <o:idmap v:ext="edit" data="6"/>
    </o:shapelayout>
  </w:hdrShapeDefaults>
  <w:footnotePr>
    <w:footnote w:id="-1"/>
    <w:footnote w:id="0"/>
  </w:footnotePr>
  <w:endnotePr>
    <w:endnote w:id="-1"/>
    <w:endnote w:id="0"/>
  </w:endnotePr>
  <w:compat/>
  <w:rsids>
    <w:rsidRoot w:val="00D013C0"/>
    <w:rsid w:val="0000021E"/>
    <w:rsid w:val="00005981"/>
    <w:rsid w:val="000070EE"/>
    <w:rsid w:val="00007F9E"/>
    <w:rsid w:val="00011890"/>
    <w:rsid w:val="00014810"/>
    <w:rsid w:val="000206F6"/>
    <w:rsid w:val="00025323"/>
    <w:rsid w:val="00027455"/>
    <w:rsid w:val="00032681"/>
    <w:rsid w:val="000431E1"/>
    <w:rsid w:val="000451B9"/>
    <w:rsid w:val="0005464E"/>
    <w:rsid w:val="000551C1"/>
    <w:rsid w:val="000606B0"/>
    <w:rsid w:val="00065365"/>
    <w:rsid w:val="00070E81"/>
    <w:rsid w:val="00072EDA"/>
    <w:rsid w:val="00074626"/>
    <w:rsid w:val="00076444"/>
    <w:rsid w:val="00082C36"/>
    <w:rsid w:val="00090E95"/>
    <w:rsid w:val="00094025"/>
    <w:rsid w:val="00095550"/>
    <w:rsid w:val="000958A4"/>
    <w:rsid w:val="000A016E"/>
    <w:rsid w:val="000A0E9F"/>
    <w:rsid w:val="000A50E3"/>
    <w:rsid w:val="000C37E2"/>
    <w:rsid w:val="000C4795"/>
    <w:rsid w:val="000C52A7"/>
    <w:rsid w:val="000C5693"/>
    <w:rsid w:val="000C72C4"/>
    <w:rsid w:val="000D16A6"/>
    <w:rsid w:val="000D206F"/>
    <w:rsid w:val="000D24FA"/>
    <w:rsid w:val="000D52A6"/>
    <w:rsid w:val="000D76D6"/>
    <w:rsid w:val="000D7FB3"/>
    <w:rsid w:val="000E6459"/>
    <w:rsid w:val="000E6FA6"/>
    <w:rsid w:val="000F507F"/>
    <w:rsid w:val="000F5703"/>
    <w:rsid w:val="000F5EF3"/>
    <w:rsid w:val="00100EA1"/>
    <w:rsid w:val="001018AC"/>
    <w:rsid w:val="00105748"/>
    <w:rsid w:val="00106244"/>
    <w:rsid w:val="00110AA9"/>
    <w:rsid w:val="00111929"/>
    <w:rsid w:val="001172B6"/>
    <w:rsid w:val="00121E23"/>
    <w:rsid w:val="001225D6"/>
    <w:rsid w:val="00124169"/>
    <w:rsid w:val="001267E9"/>
    <w:rsid w:val="00130515"/>
    <w:rsid w:val="0013260C"/>
    <w:rsid w:val="0013339F"/>
    <w:rsid w:val="001346C2"/>
    <w:rsid w:val="00134D6C"/>
    <w:rsid w:val="001350DC"/>
    <w:rsid w:val="00135A9F"/>
    <w:rsid w:val="00135F4B"/>
    <w:rsid w:val="00137E62"/>
    <w:rsid w:val="00142673"/>
    <w:rsid w:val="001447E9"/>
    <w:rsid w:val="00154435"/>
    <w:rsid w:val="00155D1F"/>
    <w:rsid w:val="00164584"/>
    <w:rsid w:val="00166177"/>
    <w:rsid w:val="001678A0"/>
    <w:rsid w:val="00167902"/>
    <w:rsid w:val="00172E05"/>
    <w:rsid w:val="00173F1B"/>
    <w:rsid w:val="001751DE"/>
    <w:rsid w:val="00177DF2"/>
    <w:rsid w:val="001829E1"/>
    <w:rsid w:val="00185B90"/>
    <w:rsid w:val="00185CBC"/>
    <w:rsid w:val="00191B12"/>
    <w:rsid w:val="001A269E"/>
    <w:rsid w:val="001A3486"/>
    <w:rsid w:val="001B3E87"/>
    <w:rsid w:val="001B5D9B"/>
    <w:rsid w:val="001B747C"/>
    <w:rsid w:val="001B7F58"/>
    <w:rsid w:val="001C1BC3"/>
    <w:rsid w:val="001C2DBF"/>
    <w:rsid w:val="001D1608"/>
    <w:rsid w:val="001D4C5E"/>
    <w:rsid w:val="001D6C68"/>
    <w:rsid w:val="001D71CC"/>
    <w:rsid w:val="001E49BF"/>
    <w:rsid w:val="001E7058"/>
    <w:rsid w:val="001F695E"/>
    <w:rsid w:val="001F7177"/>
    <w:rsid w:val="001F786A"/>
    <w:rsid w:val="00200608"/>
    <w:rsid w:val="00205C6B"/>
    <w:rsid w:val="0021091A"/>
    <w:rsid w:val="00211C97"/>
    <w:rsid w:val="00214473"/>
    <w:rsid w:val="00222810"/>
    <w:rsid w:val="00223047"/>
    <w:rsid w:val="002262B5"/>
    <w:rsid w:val="002306FB"/>
    <w:rsid w:val="00232AA2"/>
    <w:rsid w:val="0024442A"/>
    <w:rsid w:val="00247089"/>
    <w:rsid w:val="002475F1"/>
    <w:rsid w:val="00250609"/>
    <w:rsid w:val="00251290"/>
    <w:rsid w:val="0025360F"/>
    <w:rsid w:val="00254B40"/>
    <w:rsid w:val="002574D7"/>
    <w:rsid w:val="00260864"/>
    <w:rsid w:val="00260BE4"/>
    <w:rsid w:val="002740A4"/>
    <w:rsid w:val="002800E3"/>
    <w:rsid w:val="002804C5"/>
    <w:rsid w:val="00280BF1"/>
    <w:rsid w:val="00283479"/>
    <w:rsid w:val="00283739"/>
    <w:rsid w:val="00283E08"/>
    <w:rsid w:val="0028647E"/>
    <w:rsid w:val="002867F8"/>
    <w:rsid w:val="002900D1"/>
    <w:rsid w:val="00293052"/>
    <w:rsid w:val="00293428"/>
    <w:rsid w:val="002A198E"/>
    <w:rsid w:val="002A433E"/>
    <w:rsid w:val="002A56E7"/>
    <w:rsid w:val="002A5850"/>
    <w:rsid w:val="002A5A61"/>
    <w:rsid w:val="002A7190"/>
    <w:rsid w:val="002A786C"/>
    <w:rsid w:val="002B16AB"/>
    <w:rsid w:val="002B29F8"/>
    <w:rsid w:val="002B6C5F"/>
    <w:rsid w:val="002C05DC"/>
    <w:rsid w:val="002C79C1"/>
    <w:rsid w:val="002D0E87"/>
    <w:rsid w:val="002D4973"/>
    <w:rsid w:val="002D526C"/>
    <w:rsid w:val="002E1193"/>
    <w:rsid w:val="002E3D99"/>
    <w:rsid w:val="002E410A"/>
    <w:rsid w:val="002F3FCB"/>
    <w:rsid w:val="002F570D"/>
    <w:rsid w:val="00301143"/>
    <w:rsid w:val="0030234F"/>
    <w:rsid w:val="00305621"/>
    <w:rsid w:val="003062BB"/>
    <w:rsid w:val="003200EA"/>
    <w:rsid w:val="003359B5"/>
    <w:rsid w:val="0034589C"/>
    <w:rsid w:val="00350DC1"/>
    <w:rsid w:val="00351047"/>
    <w:rsid w:val="003527C6"/>
    <w:rsid w:val="003536A0"/>
    <w:rsid w:val="00354404"/>
    <w:rsid w:val="00355B4E"/>
    <w:rsid w:val="00364018"/>
    <w:rsid w:val="00365C37"/>
    <w:rsid w:val="00371E99"/>
    <w:rsid w:val="00372819"/>
    <w:rsid w:val="003779B8"/>
    <w:rsid w:val="00377B15"/>
    <w:rsid w:val="00384195"/>
    <w:rsid w:val="00392ADC"/>
    <w:rsid w:val="003A12D2"/>
    <w:rsid w:val="003A13E2"/>
    <w:rsid w:val="003A22B5"/>
    <w:rsid w:val="003A47FB"/>
    <w:rsid w:val="003A5A00"/>
    <w:rsid w:val="003A6333"/>
    <w:rsid w:val="003A7C8B"/>
    <w:rsid w:val="003B1CB4"/>
    <w:rsid w:val="003C2764"/>
    <w:rsid w:val="003D164B"/>
    <w:rsid w:val="003D1C16"/>
    <w:rsid w:val="003D22BC"/>
    <w:rsid w:val="003D7D8F"/>
    <w:rsid w:val="003E03A1"/>
    <w:rsid w:val="003E0B74"/>
    <w:rsid w:val="003E250A"/>
    <w:rsid w:val="003F14E5"/>
    <w:rsid w:val="003F1EF5"/>
    <w:rsid w:val="003F3626"/>
    <w:rsid w:val="003F564D"/>
    <w:rsid w:val="003F5E00"/>
    <w:rsid w:val="003F6883"/>
    <w:rsid w:val="003F78B3"/>
    <w:rsid w:val="00400F82"/>
    <w:rsid w:val="004039A2"/>
    <w:rsid w:val="004070C7"/>
    <w:rsid w:val="004144DB"/>
    <w:rsid w:val="0041647B"/>
    <w:rsid w:val="00420C43"/>
    <w:rsid w:val="00445C6B"/>
    <w:rsid w:val="00446277"/>
    <w:rsid w:val="00451A3B"/>
    <w:rsid w:val="00451B55"/>
    <w:rsid w:val="00456A26"/>
    <w:rsid w:val="00457F44"/>
    <w:rsid w:val="004601E2"/>
    <w:rsid w:val="00464ED7"/>
    <w:rsid w:val="00465F05"/>
    <w:rsid w:val="004667BD"/>
    <w:rsid w:val="0047102B"/>
    <w:rsid w:val="00483591"/>
    <w:rsid w:val="0049041C"/>
    <w:rsid w:val="00491DA2"/>
    <w:rsid w:val="00493F77"/>
    <w:rsid w:val="004A04F6"/>
    <w:rsid w:val="004A206D"/>
    <w:rsid w:val="004A6F47"/>
    <w:rsid w:val="004B0B84"/>
    <w:rsid w:val="004B29EB"/>
    <w:rsid w:val="004B48E6"/>
    <w:rsid w:val="004B4CB0"/>
    <w:rsid w:val="004B6930"/>
    <w:rsid w:val="004C1A26"/>
    <w:rsid w:val="004C2AC4"/>
    <w:rsid w:val="004C5E49"/>
    <w:rsid w:val="004C689C"/>
    <w:rsid w:val="004D017D"/>
    <w:rsid w:val="004D11EB"/>
    <w:rsid w:val="004D37CE"/>
    <w:rsid w:val="004E026E"/>
    <w:rsid w:val="004E02CE"/>
    <w:rsid w:val="004E12EE"/>
    <w:rsid w:val="004E2AF5"/>
    <w:rsid w:val="004F1F96"/>
    <w:rsid w:val="004F51C9"/>
    <w:rsid w:val="004F5417"/>
    <w:rsid w:val="00504E89"/>
    <w:rsid w:val="00505DFE"/>
    <w:rsid w:val="00510867"/>
    <w:rsid w:val="00534AD8"/>
    <w:rsid w:val="005377BD"/>
    <w:rsid w:val="00537C2C"/>
    <w:rsid w:val="00541C00"/>
    <w:rsid w:val="00544CAC"/>
    <w:rsid w:val="00546CD9"/>
    <w:rsid w:val="00547489"/>
    <w:rsid w:val="0054748C"/>
    <w:rsid w:val="005604B5"/>
    <w:rsid w:val="00561CF5"/>
    <w:rsid w:val="00567193"/>
    <w:rsid w:val="005715EA"/>
    <w:rsid w:val="00571EBA"/>
    <w:rsid w:val="005753DA"/>
    <w:rsid w:val="00575A07"/>
    <w:rsid w:val="00592815"/>
    <w:rsid w:val="00594C54"/>
    <w:rsid w:val="00594D9F"/>
    <w:rsid w:val="005A114E"/>
    <w:rsid w:val="005A11D4"/>
    <w:rsid w:val="005A44C4"/>
    <w:rsid w:val="005B1361"/>
    <w:rsid w:val="005B55BC"/>
    <w:rsid w:val="005C4D05"/>
    <w:rsid w:val="005D19C0"/>
    <w:rsid w:val="005E38A8"/>
    <w:rsid w:val="005E3AC4"/>
    <w:rsid w:val="005F102F"/>
    <w:rsid w:val="005F40F4"/>
    <w:rsid w:val="00603D43"/>
    <w:rsid w:val="0060643B"/>
    <w:rsid w:val="0060796E"/>
    <w:rsid w:val="00610979"/>
    <w:rsid w:val="0061219C"/>
    <w:rsid w:val="00614BE3"/>
    <w:rsid w:val="00614D77"/>
    <w:rsid w:val="006201BF"/>
    <w:rsid w:val="00630E74"/>
    <w:rsid w:val="006312AC"/>
    <w:rsid w:val="00634F81"/>
    <w:rsid w:val="006366F2"/>
    <w:rsid w:val="00636959"/>
    <w:rsid w:val="0064787F"/>
    <w:rsid w:val="00650099"/>
    <w:rsid w:val="00662B20"/>
    <w:rsid w:val="00663915"/>
    <w:rsid w:val="00665B97"/>
    <w:rsid w:val="00680CE3"/>
    <w:rsid w:val="00680EC7"/>
    <w:rsid w:val="00681971"/>
    <w:rsid w:val="006839B7"/>
    <w:rsid w:val="00691022"/>
    <w:rsid w:val="006A1318"/>
    <w:rsid w:val="006A6877"/>
    <w:rsid w:val="006C3FC6"/>
    <w:rsid w:val="006C4DCF"/>
    <w:rsid w:val="006C4DEE"/>
    <w:rsid w:val="006D066E"/>
    <w:rsid w:val="006D07BB"/>
    <w:rsid w:val="006D1892"/>
    <w:rsid w:val="006D38FA"/>
    <w:rsid w:val="006D40A2"/>
    <w:rsid w:val="006D427B"/>
    <w:rsid w:val="006D4CDC"/>
    <w:rsid w:val="006F2576"/>
    <w:rsid w:val="006F3D0E"/>
    <w:rsid w:val="006F44CD"/>
    <w:rsid w:val="006F4D40"/>
    <w:rsid w:val="006F7A46"/>
    <w:rsid w:val="00702AE6"/>
    <w:rsid w:val="007048A4"/>
    <w:rsid w:val="007116BE"/>
    <w:rsid w:val="0071175F"/>
    <w:rsid w:val="00716E36"/>
    <w:rsid w:val="00717FCC"/>
    <w:rsid w:val="007208F1"/>
    <w:rsid w:val="00724B8E"/>
    <w:rsid w:val="007254DB"/>
    <w:rsid w:val="00731C0C"/>
    <w:rsid w:val="00732694"/>
    <w:rsid w:val="0073621F"/>
    <w:rsid w:val="007436B4"/>
    <w:rsid w:val="007436E2"/>
    <w:rsid w:val="00753307"/>
    <w:rsid w:val="00754613"/>
    <w:rsid w:val="00760224"/>
    <w:rsid w:val="00761202"/>
    <w:rsid w:val="00763257"/>
    <w:rsid w:val="007640C3"/>
    <w:rsid w:val="007642CA"/>
    <w:rsid w:val="0076697D"/>
    <w:rsid w:val="00767B06"/>
    <w:rsid w:val="0078444A"/>
    <w:rsid w:val="007A203F"/>
    <w:rsid w:val="007A4E21"/>
    <w:rsid w:val="007A5266"/>
    <w:rsid w:val="007B0920"/>
    <w:rsid w:val="007B247B"/>
    <w:rsid w:val="007B34D6"/>
    <w:rsid w:val="007B3731"/>
    <w:rsid w:val="007C550F"/>
    <w:rsid w:val="007D0037"/>
    <w:rsid w:val="007D339C"/>
    <w:rsid w:val="007D65D9"/>
    <w:rsid w:val="007E08CF"/>
    <w:rsid w:val="007E486C"/>
    <w:rsid w:val="007E6614"/>
    <w:rsid w:val="007F04D8"/>
    <w:rsid w:val="007F116C"/>
    <w:rsid w:val="007F162B"/>
    <w:rsid w:val="007F387B"/>
    <w:rsid w:val="007F3F9E"/>
    <w:rsid w:val="007F66B5"/>
    <w:rsid w:val="007F700B"/>
    <w:rsid w:val="008016C3"/>
    <w:rsid w:val="00810F5A"/>
    <w:rsid w:val="00811A16"/>
    <w:rsid w:val="0081321B"/>
    <w:rsid w:val="00817A0A"/>
    <w:rsid w:val="00820BC7"/>
    <w:rsid w:val="00823810"/>
    <w:rsid w:val="00824696"/>
    <w:rsid w:val="00833155"/>
    <w:rsid w:val="00847081"/>
    <w:rsid w:val="008516EB"/>
    <w:rsid w:val="00851A7D"/>
    <w:rsid w:val="008544A4"/>
    <w:rsid w:val="00854B3D"/>
    <w:rsid w:val="00862FB9"/>
    <w:rsid w:val="00867C54"/>
    <w:rsid w:val="00867CE8"/>
    <w:rsid w:val="00872D7E"/>
    <w:rsid w:val="008734D4"/>
    <w:rsid w:val="00873FF3"/>
    <w:rsid w:val="0088090F"/>
    <w:rsid w:val="0088224C"/>
    <w:rsid w:val="0088544E"/>
    <w:rsid w:val="008904A4"/>
    <w:rsid w:val="00894BD0"/>
    <w:rsid w:val="00895375"/>
    <w:rsid w:val="00895E88"/>
    <w:rsid w:val="0089758E"/>
    <w:rsid w:val="008A23ED"/>
    <w:rsid w:val="008B277B"/>
    <w:rsid w:val="008B6F16"/>
    <w:rsid w:val="008C12F0"/>
    <w:rsid w:val="008C2091"/>
    <w:rsid w:val="008C3DD8"/>
    <w:rsid w:val="008D3A89"/>
    <w:rsid w:val="008D41BA"/>
    <w:rsid w:val="008D4F5F"/>
    <w:rsid w:val="008F1679"/>
    <w:rsid w:val="008F6228"/>
    <w:rsid w:val="00903530"/>
    <w:rsid w:val="009064A4"/>
    <w:rsid w:val="009113B3"/>
    <w:rsid w:val="00911472"/>
    <w:rsid w:val="00914D7D"/>
    <w:rsid w:val="0092073F"/>
    <w:rsid w:val="0092287F"/>
    <w:rsid w:val="00927E97"/>
    <w:rsid w:val="0093410D"/>
    <w:rsid w:val="009348F0"/>
    <w:rsid w:val="009368A2"/>
    <w:rsid w:val="00940119"/>
    <w:rsid w:val="00942B6F"/>
    <w:rsid w:val="009430CB"/>
    <w:rsid w:val="0094452B"/>
    <w:rsid w:val="009453F9"/>
    <w:rsid w:val="00950FBF"/>
    <w:rsid w:val="00951931"/>
    <w:rsid w:val="00952EEF"/>
    <w:rsid w:val="00953D5F"/>
    <w:rsid w:val="00966A76"/>
    <w:rsid w:val="00970CA1"/>
    <w:rsid w:val="00970E14"/>
    <w:rsid w:val="0097319C"/>
    <w:rsid w:val="0098083D"/>
    <w:rsid w:val="00982062"/>
    <w:rsid w:val="009A03E3"/>
    <w:rsid w:val="009A163F"/>
    <w:rsid w:val="009A1710"/>
    <w:rsid w:val="009A4FC7"/>
    <w:rsid w:val="009B16BA"/>
    <w:rsid w:val="009B1C94"/>
    <w:rsid w:val="009B777B"/>
    <w:rsid w:val="009C01D8"/>
    <w:rsid w:val="009C3FCF"/>
    <w:rsid w:val="009C7DF7"/>
    <w:rsid w:val="009D39CE"/>
    <w:rsid w:val="009E29B7"/>
    <w:rsid w:val="009E29DB"/>
    <w:rsid w:val="009E771C"/>
    <w:rsid w:val="009F101B"/>
    <w:rsid w:val="00A04507"/>
    <w:rsid w:val="00A06D30"/>
    <w:rsid w:val="00A16BF8"/>
    <w:rsid w:val="00A17B5C"/>
    <w:rsid w:val="00A33521"/>
    <w:rsid w:val="00A34B51"/>
    <w:rsid w:val="00A35B42"/>
    <w:rsid w:val="00A36D8A"/>
    <w:rsid w:val="00A44B99"/>
    <w:rsid w:val="00A4553E"/>
    <w:rsid w:val="00A51522"/>
    <w:rsid w:val="00A53ACF"/>
    <w:rsid w:val="00A557BD"/>
    <w:rsid w:val="00A622D1"/>
    <w:rsid w:val="00A63D03"/>
    <w:rsid w:val="00A6498F"/>
    <w:rsid w:val="00A67338"/>
    <w:rsid w:val="00A76EBF"/>
    <w:rsid w:val="00A76FDF"/>
    <w:rsid w:val="00A80A5B"/>
    <w:rsid w:val="00A815B5"/>
    <w:rsid w:val="00A84C33"/>
    <w:rsid w:val="00A92EA7"/>
    <w:rsid w:val="00A9431F"/>
    <w:rsid w:val="00A9579B"/>
    <w:rsid w:val="00A9602D"/>
    <w:rsid w:val="00AA0BD5"/>
    <w:rsid w:val="00AA66CA"/>
    <w:rsid w:val="00AB6224"/>
    <w:rsid w:val="00AC18A0"/>
    <w:rsid w:val="00AC1C3F"/>
    <w:rsid w:val="00AC2069"/>
    <w:rsid w:val="00AC5C4B"/>
    <w:rsid w:val="00AC62D4"/>
    <w:rsid w:val="00AD0687"/>
    <w:rsid w:val="00AD4B4A"/>
    <w:rsid w:val="00AD6D29"/>
    <w:rsid w:val="00AE2C67"/>
    <w:rsid w:val="00AE4C98"/>
    <w:rsid w:val="00B00383"/>
    <w:rsid w:val="00B01440"/>
    <w:rsid w:val="00B018D5"/>
    <w:rsid w:val="00B128CF"/>
    <w:rsid w:val="00B143BE"/>
    <w:rsid w:val="00B174A2"/>
    <w:rsid w:val="00B217A0"/>
    <w:rsid w:val="00B301B4"/>
    <w:rsid w:val="00B305AD"/>
    <w:rsid w:val="00B322AC"/>
    <w:rsid w:val="00B32D8F"/>
    <w:rsid w:val="00B368C0"/>
    <w:rsid w:val="00B40493"/>
    <w:rsid w:val="00B423C3"/>
    <w:rsid w:val="00B44702"/>
    <w:rsid w:val="00B45705"/>
    <w:rsid w:val="00B47BED"/>
    <w:rsid w:val="00B513E3"/>
    <w:rsid w:val="00B52BC2"/>
    <w:rsid w:val="00B632D0"/>
    <w:rsid w:val="00B63BE5"/>
    <w:rsid w:val="00B727CF"/>
    <w:rsid w:val="00B773D0"/>
    <w:rsid w:val="00B82308"/>
    <w:rsid w:val="00BB05B6"/>
    <w:rsid w:val="00BB3DC8"/>
    <w:rsid w:val="00BB4B53"/>
    <w:rsid w:val="00BC0ED2"/>
    <w:rsid w:val="00BC16C3"/>
    <w:rsid w:val="00BC631B"/>
    <w:rsid w:val="00BE04AB"/>
    <w:rsid w:val="00BE089D"/>
    <w:rsid w:val="00BE209D"/>
    <w:rsid w:val="00BE434F"/>
    <w:rsid w:val="00BE59A5"/>
    <w:rsid w:val="00BE5E5D"/>
    <w:rsid w:val="00BE64D7"/>
    <w:rsid w:val="00BF10EE"/>
    <w:rsid w:val="00BF44ED"/>
    <w:rsid w:val="00BF5671"/>
    <w:rsid w:val="00C000C6"/>
    <w:rsid w:val="00C0257C"/>
    <w:rsid w:val="00C13BAF"/>
    <w:rsid w:val="00C23E73"/>
    <w:rsid w:val="00C3239A"/>
    <w:rsid w:val="00C33EC9"/>
    <w:rsid w:val="00C3631E"/>
    <w:rsid w:val="00C45B0D"/>
    <w:rsid w:val="00C470A0"/>
    <w:rsid w:val="00C51ABB"/>
    <w:rsid w:val="00C52718"/>
    <w:rsid w:val="00C5275A"/>
    <w:rsid w:val="00C55D48"/>
    <w:rsid w:val="00C60896"/>
    <w:rsid w:val="00C61C60"/>
    <w:rsid w:val="00C63F0C"/>
    <w:rsid w:val="00C714E7"/>
    <w:rsid w:val="00C750D2"/>
    <w:rsid w:val="00C767B2"/>
    <w:rsid w:val="00C84F35"/>
    <w:rsid w:val="00C86550"/>
    <w:rsid w:val="00C94125"/>
    <w:rsid w:val="00C9641A"/>
    <w:rsid w:val="00CA148C"/>
    <w:rsid w:val="00CA63E2"/>
    <w:rsid w:val="00CA6D47"/>
    <w:rsid w:val="00CA714D"/>
    <w:rsid w:val="00CA71A5"/>
    <w:rsid w:val="00CB64AA"/>
    <w:rsid w:val="00CC1172"/>
    <w:rsid w:val="00CC171F"/>
    <w:rsid w:val="00CC2F8D"/>
    <w:rsid w:val="00CC3494"/>
    <w:rsid w:val="00CC6363"/>
    <w:rsid w:val="00CD1D5C"/>
    <w:rsid w:val="00CD506E"/>
    <w:rsid w:val="00CD59F3"/>
    <w:rsid w:val="00CF1224"/>
    <w:rsid w:val="00CF19AB"/>
    <w:rsid w:val="00CF3C23"/>
    <w:rsid w:val="00CF487E"/>
    <w:rsid w:val="00CF50AE"/>
    <w:rsid w:val="00CF764A"/>
    <w:rsid w:val="00D013C0"/>
    <w:rsid w:val="00D02CDA"/>
    <w:rsid w:val="00D103F3"/>
    <w:rsid w:val="00D10957"/>
    <w:rsid w:val="00D11B18"/>
    <w:rsid w:val="00D20A45"/>
    <w:rsid w:val="00D21C8D"/>
    <w:rsid w:val="00D2399C"/>
    <w:rsid w:val="00D27BD5"/>
    <w:rsid w:val="00D33A0E"/>
    <w:rsid w:val="00D35E4C"/>
    <w:rsid w:val="00D406EA"/>
    <w:rsid w:val="00D4511A"/>
    <w:rsid w:val="00D578F4"/>
    <w:rsid w:val="00D61618"/>
    <w:rsid w:val="00D631F0"/>
    <w:rsid w:val="00D65F73"/>
    <w:rsid w:val="00D704B7"/>
    <w:rsid w:val="00D71AB9"/>
    <w:rsid w:val="00D74373"/>
    <w:rsid w:val="00D76B3B"/>
    <w:rsid w:val="00D919FD"/>
    <w:rsid w:val="00DA264A"/>
    <w:rsid w:val="00DA63CD"/>
    <w:rsid w:val="00DA69F3"/>
    <w:rsid w:val="00DB24AE"/>
    <w:rsid w:val="00DB4B79"/>
    <w:rsid w:val="00DC23D1"/>
    <w:rsid w:val="00DC3C14"/>
    <w:rsid w:val="00DD04D6"/>
    <w:rsid w:val="00DD2BC9"/>
    <w:rsid w:val="00DD796B"/>
    <w:rsid w:val="00DE5263"/>
    <w:rsid w:val="00DF7F32"/>
    <w:rsid w:val="00E213CB"/>
    <w:rsid w:val="00E2357C"/>
    <w:rsid w:val="00E313C8"/>
    <w:rsid w:val="00E35883"/>
    <w:rsid w:val="00E35AAC"/>
    <w:rsid w:val="00E512FD"/>
    <w:rsid w:val="00E55702"/>
    <w:rsid w:val="00E614EE"/>
    <w:rsid w:val="00E63120"/>
    <w:rsid w:val="00E63469"/>
    <w:rsid w:val="00E65CB2"/>
    <w:rsid w:val="00E72E3A"/>
    <w:rsid w:val="00E731E0"/>
    <w:rsid w:val="00E74628"/>
    <w:rsid w:val="00E77ABF"/>
    <w:rsid w:val="00E80A0C"/>
    <w:rsid w:val="00E85966"/>
    <w:rsid w:val="00E85BDD"/>
    <w:rsid w:val="00E87003"/>
    <w:rsid w:val="00E91E21"/>
    <w:rsid w:val="00E9286C"/>
    <w:rsid w:val="00E946E4"/>
    <w:rsid w:val="00E9657A"/>
    <w:rsid w:val="00E9770E"/>
    <w:rsid w:val="00EA0C87"/>
    <w:rsid w:val="00EA459A"/>
    <w:rsid w:val="00EC1ED2"/>
    <w:rsid w:val="00EC3EC9"/>
    <w:rsid w:val="00EC7CB3"/>
    <w:rsid w:val="00ED0AB0"/>
    <w:rsid w:val="00ED3C37"/>
    <w:rsid w:val="00ED466E"/>
    <w:rsid w:val="00ED6EEC"/>
    <w:rsid w:val="00EE03C2"/>
    <w:rsid w:val="00EE1CD7"/>
    <w:rsid w:val="00EE59BB"/>
    <w:rsid w:val="00EE6D23"/>
    <w:rsid w:val="00EF1712"/>
    <w:rsid w:val="00EF1F17"/>
    <w:rsid w:val="00F03269"/>
    <w:rsid w:val="00F0554C"/>
    <w:rsid w:val="00F20DA8"/>
    <w:rsid w:val="00F254C2"/>
    <w:rsid w:val="00F338D8"/>
    <w:rsid w:val="00F33921"/>
    <w:rsid w:val="00F34290"/>
    <w:rsid w:val="00F370A3"/>
    <w:rsid w:val="00F3779A"/>
    <w:rsid w:val="00F40600"/>
    <w:rsid w:val="00F41407"/>
    <w:rsid w:val="00F50829"/>
    <w:rsid w:val="00F54E1F"/>
    <w:rsid w:val="00F56469"/>
    <w:rsid w:val="00F57DF4"/>
    <w:rsid w:val="00F65391"/>
    <w:rsid w:val="00F6676E"/>
    <w:rsid w:val="00F669BF"/>
    <w:rsid w:val="00F676B0"/>
    <w:rsid w:val="00F71FCF"/>
    <w:rsid w:val="00F7204F"/>
    <w:rsid w:val="00F73DB4"/>
    <w:rsid w:val="00F752AF"/>
    <w:rsid w:val="00F75E6E"/>
    <w:rsid w:val="00F94E02"/>
    <w:rsid w:val="00F95BF6"/>
    <w:rsid w:val="00F97DD1"/>
    <w:rsid w:val="00FA2F7D"/>
    <w:rsid w:val="00FA5710"/>
    <w:rsid w:val="00FA57EA"/>
    <w:rsid w:val="00FA6B06"/>
    <w:rsid w:val="00FB466B"/>
    <w:rsid w:val="00FC1138"/>
    <w:rsid w:val="00FC1A37"/>
    <w:rsid w:val="00FD061B"/>
    <w:rsid w:val="00FD2E82"/>
    <w:rsid w:val="00FD3FFC"/>
    <w:rsid w:val="00FE6029"/>
    <w:rsid w:val="00FE78CE"/>
    <w:rsid w:val="00FE7B3A"/>
    <w:rsid w:val="00FF31FA"/>
    <w:rsid w:val="00FF63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 style="mso-position-horizontal:left;mso-position-horizontal-relative:right-margin-area;mso-position-vertical:top;mso-position-vertical-relative:margin;mso-width-relative:margin;v-text-anchor:bottom" o:allowincell="f" fillcolor="white" strokecolor="none [1615]">
      <v:fill color="white"/>
      <v:stroke color="none [1615]"/>
      <v:shadow type="perspective" opacity=".5" origin=".5,.5" offset="4pt,5pt" offset2="20pt,22pt" matrix="1.25,,,1.25"/>
      <v:textbox inset="0,0,0,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DejaVu Sans" w:hAnsi="Times New Roman" w:cs="Times New Roman"/>
        <w:lang w:val="sk-SK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9E29DB"/>
    <w:pPr>
      <w:widowControl w:val="0"/>
      <w:suppressAutoHyphens/>
      <w:jc w:val="both"/>
    </w:pPr>
    <w:rPr>
      <w:rFonts w:cs="Calibri"/>
      <w:kern w:val="1"/>
      <w:sz w:val="24"/>
      <w:szCs w:val="24"/>
    </w:rPr>
  </w:style>
  <w:style w:type="paragraph" w:styleId="Nadpis1">
    <w:name w:val="heading 1"/>
    <w:basedOn w:val="Normlny"/>
    <w:next w:val="Zkladntext"/>
    <w:link w:val="Nadpis1Char"/>
    <w:qFormat/>
    <w:rsid w:val="009E29DB"/>
    <w:pPr>
      <w:keepNext/>
      <w:spacing w:before="240" w:after="120"/>
      <w:jc w:val="left"/>
      <w:outlineLvl w:val="0"/>
    </w:pPr>
    <w:rPr>
      <w:rFonts w:cs="DejaVu Sans"/>
      <w:b/>
      <w:bCs/>
      <w:sz w:val="32"/>
      <w:szCs w:val="32"/>
    </w:rPr>
  </w:style>
  <w:style w:type="paragraph" w:styleId="Nadpis2">
    <w:name w:val="heading 2"/>
    <w:basedOn w:val="Normlny"/>
    <w:next w:val="Zkladntext"/>
    <w:link w:val="Nadpis2Char"/>
    <w:qFormat/>
    <w:rsid w:val="009E29DB"/>
    <w:pPr>
      <w:keepNext/>
      <w:tabs>
        <w:tab w:val="num" w:pos="576"/>
      </w:tabs>
      <w:spacing w:before="240" w:after="120"/>
      <w:ind w:left="576" w:hanging="576"/>
      <w:outlineLvl w:val="1"/>
    </w:pPr>
    <w:rPr>
      <w:rFonts w:cs="DejaVu Sans"/>
      <w:b/>
      <w:bCs/>
      <w:i/>
      <w:iCs/>
      <w:szCs w:val="28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DD2BC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DD2BC9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DD2BC9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rsid w:val="00DD2BC9"/>
    <w:rPr>
      <w:rFonts w:eastAsia="DejaVu Sans" w:cs="DejaVu Sans"/>
      <w:b/>
      <w:bCs/>
      <w:kern w:val="1"/>
      <w:sz w:val="32"/>
      <w:szCs w:val="32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DD2BC9"/>
    <w:rPr>
      <w:rFonts w:asciiTheme="majorHAnsi" w:eastAsiaTheme="majorEastAsia" w:hAnsiTheme="majorHAnsi" w:cstheme="majorBidi"/>
      <w:b/>
      <w:bCs/>
      <w:i/>
      <w:iCs/>
      <w:color w:val="4F81BD" w:themeColor="accent1"/>
      <w:kern w:val="1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DD2BC9"/>
    <w:rPr>
      <w:rFonts w:asciiTheme="majorHAnsi" w:eastAsiaTheme="majorEastAsia" w:hAnsiTheme="majorHAnsi" w:cstheme="majorBidi"/>
      <w:color w:val="243F60" w:themeColor="accent1" w:themeShade="7F"/>
      <w:kern w:val="1"/>
      <w:sz w:val="24"/>
      <w:szCs w:val="24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DD2BC9"/>
    <w:rPr>
      <w:rFonts w:asciiTheme="majorHAnsi" w:eastAsiaTheme="majorEastAsia" w:hAnsiTheme="majorHAnsi" w:cstheme="majorBidi"/>
      <w:i/>
      <w:iCs/>
      <w:color w:val="243F60" w:themeColor="accent1" w:themeShade="7F"/>
      <w:kern w:val="1"/>
      <w:sz w:val="24"/>
      <w:szCs w:val="24"/>
    </w:rPr>
  </w:style>
  <w:style w:type="paragraph" w:styleId="Nzov">
    <w:name w:val="Title"/>
    <w:basedOn w:val="Normlny"/>
    <w:next w:val="Normlny"/>
    <w:link w:val="NzovChar"/>
    <w:uiPriority w:val="10"/>
    <w:qFormat/>
    <w:rsid w:val="00DD2BC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rsid w:val="00DD2BC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DD2BC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PodtitulChar">
    <w:name w:val="Podtitul Char"/>
    <w:basedOn w:val="Predvolenpsmoodseku"/>
    <w:link w:val="Podtitul"/>
    <w:uiPriority w:val="11"/>
    <w:rsid w:val="00DD2BC9"/>
    <w:rPr>
      <w:rFonts w:asciiTheme="majorHAnsi" w:eastAsiaTheme="majorEastAsia" w:hAnsiTheme="majorHAnsi" w:cstheme="majorBidi"/>
      <w:i/>
      <w:iCs/>
      <w:color w:val="4F81BD" w:themeColor="accent1"/>
      <w:spacing w:val="15"/>
      <w:kern w:val="1"/>
      <w:sz w:val="24"/>
      <w:szCs w:val="24"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DD2BC9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DD2BC9"/>
    <w:rPr>
      <w:rFonts w:ascii="Calibri" w:eastAsia="Calibri" w:hAnsi="Calibri" w:cs="Calibri"/>
      <w:sz w:val="22"/>
      <w:szCs w:val="22"/>
      <w:lang w:eastAsia="ar-SA"/>
    </w:rPr>
  </w:style>
  <w:style w:type="character" w:customStyle="1" w:styleId="Nadpis2Char">
    <w:name w:val="Nadpis 2 Char"/>
    <w:basedOn w:val="Predvolenpsmoodseku"/>
    <w:link w:val="Nadpis2"/>
    <w:rsid w:val="009E29DB"/>
    <w:rPr>
      <w:rFonts w:eastAsia="DejaVu Sans" w:cs="DejaVu Sans"/>
      <w:b/>
      <w:bCs/>
      <w:i/>
      <w:iCs/>
      <w:kern w:val="1"/>
      <w:sz w:val="24"/>
      <w:szCs w:val="28"/>
    </w:rPr>
  </w:style>
  <w:style w:type="paragraph" w:styleId="Odsekzoznamu">
    <w:name w:val="List Paragraph"/>
    <w:basedOn w:val="Normlny"/>
    <w:uiPriority w:val="34"/>
    <w:qFormat/>
    <w:rsid w:val="009E29DB"/>
    <w:pPr>
      <w:ind w:left="720"/>
      <w:contextualSpacing/>
    </w:pPr>
    <w:rPr>
      <w:rFonts w:cs="Times New Roman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013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D013C0"/>
    <w:rPr>
      <w:rFonts w:ascii="Tahoma" w:hAnsi="Tahoma" w:cs="Tahoma"/>
      <w:kern w:val="1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A06D3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A06D30"/>
    <w:rPr>
      <w:rFonts w:cs="Calibri"/>
      <w:kern w:val="1"/>
      <w:sz w:val="24"/>
      <w:szCs w:val="24"/>
    </w:rPr>
  </w:style>
  <w:style w:type="paragraph" w:styleId="Pta">
    <w:name w:val="footer"/>
    <w:basedOn w:val="Normlny"/>
    <w:link w:val="PtaChar"/>
    <w:uiPriority w:val="99"/>
    <w:semiHidden/>
    <w:unhideWhenUsed/>
    <w:rsid w:val="00A06D3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semiHidden/>
    <w:rsid w:val="00A06D30"/>
    <w:rPr>
      <w:rFonts w:cs="Calibri"/>
      <w:kern w:val="1"/>
      <w:sz w:val="24"/>
      <w:szCs w:val="24"/>
    </w:rPr>
  </w:style>
  <w:style w:type="paragraph" w:styleId="Bezriadkovania">
    <w:name w:val="No Spacing"/>
    <w:link w:val="BezriadkovaniaChar"/>
    <w:uiPriority w:val="1"/>
    <w:qFormat/>
    <w:rsid w:val="00A06D30"/>
    <w:rPr>
      <w:rFonts w:asciiTheme="minorHAnsi" w:eastAsiaTheme="minorEastAsia" w:hAnsiTheme="minorHAnsi" w:cstheme="minorBidi"/>
      <w:sz w:val="22"/>
      <w:szCs w:val="22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A06D30"/>
    <w:rPr>
      <w:rFonts w:asciiTheme="minorHAnsi" w:eastAsiaTheme="minorEastAsia" w:hAnsiTheme="minorHAnsi" w:cstheme="minorBidi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theme" Target="theme/theme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61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45603A7D8330441885B006E64120F32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6C8605E-97A0-444B-A1FA-BE5D5E2D9CB1}"/>
      </w:docPartPr>
      <w:docPartBody>
        <w:p w:rsidR="00AD6E48" w:rsidRDefault="00971D4B" w:rsidP="00971D4B">
          <w:pPr>
            <w:pStyle w:val="45603A7D8330441885B006E64120F32A"/>
          </w:pPr>
          <w:r>
            <w:rPr>
              <w:rFonts w:asciiTheme="majorHAnsi" w:eastAsiaTheme="majorEastAsia" w:hAnsiTheme="majorHAnsi" w:cstheme="majorBidi"/>
              <w:sz w:val="28"/>
              <w:szCs w:val="28"/>
            </w:rPr>
            <w:t>[Zadajte nadpis dokumentu]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DejaVu Sans">
    <w:altName w:val="Arial Unicode MS"/>
    <w:panose1 w:val="020B0603030804020204"/>
    <w:charset w:val="EE"/>
    <w:family w:val="swiss"/>
    <w:pitch w:val="variable"/>
    <w:sig w:usb0="E7002EFF" w:usb1="D200FDFF" w:usb2="0A046029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</w:compat>
  <w:rsids>
    <w:rsidRoot w:val="00971D4B"/>
    <w:rsid w:val="005F52E2"/>
    <w:rsid w:val="00971D4B"/>
    <w:rsid w:val="00A72065"/>
    <w:rsid w:val="00AD6E48"/>
    <w:rsid w:val="00AE130D"/>
    <w:rsid w:val="00D747C7"/>
    <w:rsid w:val="00FF6B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AD6E48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customStyle="1" w:styleId="45603A7D8330441885B006E64120F32A">
    <w:name w:val="45603A7D8330441885B006E64120F32A"/>
    <w:rsid w:val="00971D4B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00AE0C2-C6B9-489E-98D3-5304DF2BCC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323</TotalTime>
  <Pages>13</Pages>
  <Words>1189</Words>
  <Characters>6782</Characters>
  <Application>Microsoft Office Word</Application>
  <DocSecurity>0</DocSecurity>
  <Lines>56</Lines>
  <Paragraphs>15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Postup vypracovania úloh WP Slovenský stenograf 2014/2015 dvojčíslo 9 - 10</dc:title>
  <dc:creator>penickova</dc:creator>
  <cp:lastModifiedBy>penickova</cp:lastModifiedBy>
  <cp:revision>66</cp:revision>
  <dcterms:created xsi:type="dcterms:W3CDTF">2015-03-25T17:23:00Z</dcterms:created>
  <dcterms:modified xsi:type="dcterms:W3CDTF">2015-04-13T18:11:00Z</dcterms:modified>
</cp:coreProperties>
</file>