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329" w:rsidRDefault="00AC2329" w:rsidP="00AC2329">
      <w:pPr>
        <w:spacing w:after="120" w:line="288" w:lineRule="auto"/>
      </w:pPr>
      <w:r>
        <w:t>Milí priatelia wordprocessingu,</w:t>
      </w:r>
    </w:p>
    <w:p w:rsidR="005853B1" w:rsidRDefault="00AC2329" w:rsidP="00AC2329">
      <w:pPr>
        <w:spacing w:after="120" w:line="288" w:lineRule="auto"/>
      </w:pPr>
      <w:r>
        <w:t>dnešné zadanie je zároveň posledným v tomto školskom roku. Preto obsahuje viac úloh a je náročnejšie na vypracovanie.</w:t>
      </w:r>
      <w:r w:rsidR="005853B1">
        <w:t xml:space="preserve"> Zadanie obsahuje aj časť C, t. j. úprava naformátovaného textu. V hromadnej korešpondencii si precvičíme prácu s pravidlami.</w:t>
      </w:r>
    </w:p>
    <w:p w:rsidR="00AC2329" w:rsidRDefault="00AC2329" w:rsidP="00AC2329">
      <w:pPr>
        <w:spacing w:after="120" w:line="288" w:lineRule="auto"/>
      </w:pPr>
      <w:r>
        <w:t>Prajem Vám všetkým krásne a dlhé prázdniny. Pri letných radovánkach však nezabúdajte aj na svoju bezpečnosť, aby sme sa v septembri zasa zišli zdraví a oddýchnutí, plní elánu do ďalšej práce.</w:t>
      </w:r>
    </w:p>
    <w:p w:rsidR="00AC2329" w:rsidRDefault="00AC2329" w:rsidP="00AC2329">
      <w:pPr>
        <w:spacing w:after="120" w:line="288" w:lineRule="auto"/>
      </w:pPr>
      <w:r>
        <w:t xml:space="preserve">Súbory, ktoré budete potrebovať pri riešení úloh nájdete ako vždy na adrese </w:t>
      </w:r>
      <w:hyperlink r:id="rId7" w:history="1">
        <w:r>
          <w:rPr>
            <w:rStyle w:val="Hypertextovprepojenie"/>
          </w:rPr>
          <w:t>www.soshotel.sk</w:t>
        </w:r>
      </w:hyperlink>
      <w:r>
        <w:t xml:space="preserve">, alebo </w:t>
      </w:r>
      <w:hyperlink r:id="rId8" w:history="1">
        <w:r>
          <w:rPr>
            <w:rStyle w:val="Hypertextovprepojenie"/>
          </w:rPr>
          <w:t>https://sites.google.com/site/wordprocess1/</w:t>
        </w:r>
      </w:hyperlink>
      <w:r>
        <w:t xml:space="preserve"> alebo na </w:t>
      </w:r>
      <w:hyperlink r:id="rId9" w:history="1">
        <w:r>
          <w:rPr>
            <w:rStyle w:val="Hypertextovprepojenie"/>
          </w:rPr>
          <w:t>www.erodina.sk</w:t>
        </w:r>
      </w:hyperlink>
      <w:r>
        <w:t xml:space="preserve"> v sekcii Slovenský stenograf. Svoje postrehy a pripomienky k úlohám môžete posielať na adresu penickova.marcela@soshotel.sk.</w:t>
      </w:r>
    </w:p>
    <w:p w:rsidR="00324000" w:rsidRPr="00324000" w:rsidRDefault="00324000" w:rsidP="003E5593">
      <w:pPr>
        <w:spacing w:after="180" w:line="312" w:lineRule="auto"/>
        <w:jc w:val="left"/>
        <w:rPr>
          <w:b/>
        </w:rPr>
      </w:pPr>
      <w:r w:rsidRPr="00324000">
        <w:rPr>
          <w:b/>
        </w:rPr>
        <w:t>ČASŤ A</w:t>
      </w:r>
    </w:p>
    <w:p w:rsidR="00702A72" w:rsidRDefault="00702A72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 xml:space="preserve">Otvorte súbor </w:t>
      </w:r>
      <w:r w:rsidRPr="00702A72">
        <w:rPr>
          <w:i/>
        </w:rPr>
        <w:t>konecna_sprava.txt</w:t>
      </w:r>
      <w:r>
        <w:t>.</w:t>
      </w:r>
    </w:p>
    <w:p w:rsidR="00FC11D3" w:rsidRDefault="00FC11D3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Nastavte formát strany na A4 na výšku, okraje hore 2,7 cm, dole 3 cm, vpravo 2,3 cm a vľavo 3 cm.</w:t>
      </w:r>
      <w:r w:rsidR="00936BC3">
        <w:t xml:space="preserve"> Na väzbu nechajte 0,7 cm hore.</w:t>
      </w:r>
    </w:p>
    <w:p w:rsidR="00FC11D3" w:rsidRDefault="00FC11D3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Zabezpečte, aby sa v dokumente nevyskytovali dvojité medzery, prázdne riadky a manuálne zlomy strán a aby žiadny riadok nezačínal medzerou, bodkou ani tabulátorom.</w:t>
      </w:r>
    </w:p>
    <w:p w:rsidR="00512A67" w:rsidRDefault="00512A67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 xml:space="preserve">Pre neoznačený text nastavte štýl </w:t>
      </w:r>
      <w:r w:rsidRPr="002F57EF">
        <w:rPr>
          <w:i/>
        </w:rPr>
        <w:t>Normálny</w:t>
      </w:r>
      <w:r>
        <w:t xml:space="preserve"> a upravte ho</w:t>
      </w:r>
      <w:r w:rsidR="002F57EF">
        <w:t xml:space="preserve"> nasledovne</w:t>
      </w:r>
      <w:r>
        <w:t>: písmo nastavte Verdana, 9, zarovnanie podľa okraja, medzera pred a za odsekom 2, riadkovanie násobky 1,2.  V štýle nastavte kontrolu osamotených riadkov.</w:t>
      </w:r>
    </w:p>
    <w:p w:rsidR="002F57EF" w:rsidRDefault="00512A67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Pre odseky označen</w:t>
      </w:r>
      <w:r w:rsidR="002F57EF">
        <w:t xml:space="preserve">é </w:t>
      </w:r>
      <w:r w:rsidR="002F57EF" w:rsidRPr="00591ED0">
        <w:rPr>
          <w:b/>
        </w:rPr>
        <w:t>#1</w:t>
      </w:r>
      <w:r w:rsidR="002F57EF">
        <w:t xml:space="preserve"> nastavte štýl </w:t>
      </w:r>
      <w:r w:rsidR="002F57EF" w:rsidRPr="002F57EF">
        <w:rPr>
          <w:i/>
        </w:rPr>
        <w:t>Nadpis1</w:t>
      </w:r>
      <w:r w:rsidR="002F57EF">
        <w:t xml:space="preserve"> a upravte ho nasledovne: </w:t>
      </w:r>
      <w:r>
        <w:t xml:space="preserve"> </w:t>
      </w:r>
      <w:r w:rsidR="002F57EF">
        <w:t xml:space="preserve">písmo nastavte Verdana, 14, tučné, všetky písmená veľké, farba RGB 0, 102, 153, zarovnanie vľavo, medzera pred odsekom 0, medzera za odsekom 13. </w:t>
      </w:r>
    </w:p>
    <w:p w:rsidR="00E9713B" w:rsidRDefault="002F57EF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 xml:space="preserve">Pre odseky začínajúce značkou </w:t>
      </w:r>
      <w:r w:rsidR="00512A67" w:rsidRPr="00591ED0">
        <w:rPr>
          <w:b/>
        </w:rPr>
        <w:t>#2</w:t>
      </w:r>
      <w:r w:rsidR="00E9713B">
        <w:t xml:space="preserve"> nastavte </w:t>
      </w:r>
      <w:r>
        <w:t xml:space="preserve">štýl </w:t>
      </w:r>
      <w:r w:rsidRPr="002F57EF">
        <w:rPr>
          <w:i/>
        </w:rPr>
        <w:t>Nadpis2</w:t>
      </w:r>
      <w:r>
        <w:t xml:space="preserve"> a upravte ho podľa </w:t>
      </w:r>
      <w:r w:rsidR="00E9713B">
        <w:t>nasledujúc</w:t>
      </w:r>
      <w:r>
        <w:t>ich pokynov: nastavte písmo Verdana, 12, tučné, farba RGB 0, 102, 153, zarovnanie vľavo, medzera pred aj za odsekom 9.</w:t>
      </w:r>
    </w:p>
    <w:p w:rsidR="002F57EF" w:rsidRDefault="002F57EF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Nadpisy oboch úrovní sú zviazané s textom, ktorý za nimi nasleduje.</w:t>
      </w:r>
    </w:p>
    <w:p w:rsidR="00E00721" w:rsidRDefault="00E0072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Nadpisy prvej úrovne začínajú vždy na novej strane a sú číslované v tvare 1, 2, 3,...</w:t>
      </w:r>
    </w:p>
    <w:p w:rsidR="00E00721" w:rsidRDefault="00E0072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>Nadpisy druhej úrovne sú číslované v tvare 1.1, 1.2, 1.3, ...</w:t>
      </w:r>
    </w:p>
    <w:p w:rsidR="00702A72" w:rsidRDefault="00E0072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 xml:space="preserve">Odseky, ktoré začínajú značkou </w:t>
      </w:r>
      <w:r w:rsidRPr="00591ED0">
        <w:rPr>
          <w:b/>
        </w:rPr>
        <w:t>#M</w:t>
      </w:r>
      <w:r>
        <w:t xml:space="preserve"> zvýraznite farbou RGB 0, 102, 153.</w:t>
      </w:r>
    </w:p>
    <w:p w:rsidR="00E00721" w:rsidRDefault="00E0072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t xml:space="preserve">Odseky, ktoré začínajú značkou </w:t>
      </w:r>
      <w:r w:rsidRPr="00591ED0">
        <w:rPr>
          <w:b/>
        </w:rPr>
        <w:t>&amp;T</w:t>
      </w:r>
      <w:r>
        <w:t xml:space="preserve"> zvýraznite tučným písmom.</w:t>
      </w:r>
    </w:p>
    <w:p w:rsidR="00F85960" w:rsidRDefault="00F85960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</w:pPr>
      <w:r>
        <w:lastRenderedPageBreak/>
        <w:t xml:space="preserve">Text medzi značkami </w:t>
      </w:r>
      <w:r w:rsidRPr="00591ED0">
        <w:rPr>
          <w:b/>
        </w:rPr>
        <w:t xml:space="preserve">&lt;titul&gt; </w:t>
      </w:r>
      <w:r w:rsidRPr="00591ED0">
        <w:t>a</w:t>
      </w:r>
      <w:r w:rsidRPr="00591ED0">
        <w:rPr>
          <w:b/>
        </w:rPr>
        <w:t xml:space="preserve"> &lt;/titul&gt;</w:t>
      </w:r>
      <w:r>
        <w:t xml:space="preserve"> je textom titulnej strany. Titulnú stranu zarovnajte na stred vo vodorovnom aj zvislom smere.</w:t>
      </w:r>
    </w:p>
    <w:p w:rsidR="00622B20" w:rsidRPr="00622B20" w:rsidRDefault="00F85960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t xml:space="preserve">Do hlavičky titulnej strany vložte logo zo súboru </w:t>
      </w:r>
      <w:r w:rsidRPr="00537FF6">
        <w:rPr>
          <w:i/>
        </w:rPr>
        <w:t>logo_IBS.jpg</w:t>
      </w:r>
      <w:r>
        <w:t xml:space="preserve">. Toto logo zarovnajte vpravo. Ďalej je v hlavičke titulnej strany logo zo súboru </w:t>
      </w:r>
      <w:r w:rsidRPr="006E08B5">
        <w:rPr>
          <w:i/>
        </w:rPr>
        <w:t>logo_eufc.jpg</w:t>
      </w:r>
      <w:r>
        <w:t xml:space="preserve">, zarovnané vľavo. </w:t>
      </w:r>
      <w:r w:rsidR="00622B20">
        <w:t>Obe logá sú široké 3 cm, pomer strán ostane zachovaný.</w:t>
      </w:r>
    </w:p>
    <w:p w:rsidR="00F85960" w:rsidRDefault="00F85960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t xml:space="preserve">Medzi logami je vložený text </w:t>
      </w:r>
      <w:r w:rsidRPr="003F7F79">
        <w:rPr>
          <w:rFonts w:cs="Times New Roman"/>
        </w:rPr>
        <w:t>„</w:t>
      </w:r>
      <w:r w:rsidRPr="003F7F79">
        <w:rPr>
          <w:rFonts w:cs="Times New Roman"/>
          <w:i/>
        </w:rPr>
        <w:t>Konečná správa z ex ante hodnotenia OP Výskum a inovácie, máj 2014“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ktorý je zarovnaný na stred a je napísaný písmom Verdana, 1</w:t>
      </w:r>
      <w:r w:rsidR="00622B20">
        <w:rPr>
          <w:rFonts w:cs="Times New Roman"/>
        </w:rPr>
        <w:t>1</w:t>
      </w:r>
      <w:r>
        <w:rPr>
          <w:rFonts w:cs="Times New Roman"/>
        </w:rPr>
        <w:t xml:space="preserve"> </w:t>
      </w:r>
      <w:r w:rsidR="00775C7C">
        <w:rPr>
          <w:rFonts w:cs="Times New Roman"/>
        </w:rPr>
        <w:t>b</w:t>
      </w:r>
      <w:r>
        <w:rPr>
          <w:rFonts w:cs="Times New Roman"/>
        </w:rPr>
        <w:t xml:space="preserve">, tučné, farba  </w:t>
      </w:r>
      <w:r>
        <w:t xml:space="preserve">RGB 0, 102, 153. </w:t>
      </w:r>
      <w:r>
        <w:rPr>
          <w:rFonts w:cs="Times New Roman"/>
        </w:rPr>
        <w:t>Hlavička titulnej strany sa na ďalších stranách neopakuje.</w:t>
      </w:r>
    </w:p>
    <w:p w:rsidR="00A50303" w:rsidRDefault="00A50303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>Pre text titulnej strany nastavte veľkosť písma 11</w:t>
      </w:r>
      <w:r w:rsidR="00775C7C">
        <w:rPr>
          <w:rFonts w:cs="Times New Roman"/>
        </w:rPr>
        <w:t xml:space="preserve"> bodov a medzeru za odsekom 20</w:t>
      </w:r>
      <w:r>
        <w:rPr>
          <w:rFonts w:cs="Times New Roman"/>
        </w:rPr>
        <w:t>.</w:t>
      </w:r>
    </w:p>
    <w:p w:rsidR="009572C1" w:rsidRDefault="009572C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Text medzi značkami </w:t>
      </w:r>
      <w:r w:rsidRPr="00622B20">
        <w:rPr>
          <w:rFonts w:cs="Times New Roman"/>
          <w:b/>
        </w:rPr>
        <w:t>&lt;tabulka&gt; &lt;/tabulka&gt;</w:t>
      </w:r>
      <w:r>
        <w:rPr>
          <w:rFonts w:cs="Times New Roman"/>
        </w:rPr>
        <w:t xml:space="preserve"> konvertujte na tabuľku. Oddeľovacím znakom je ? (otáznik). </w:t>
      </w:r>
      <w:r w:rsidR="00DB6F75">
        <w:rPr>
          <w:rFonts w:cs="Times New Roman"/>
        </w:rPr>
        <w:t>Prvý riadok tabu</w:t>
      </w:r>
      <w:r w:rsidR="00537FF6">
        <w:rPr>
          <w:rFonts w:cs="Times New Roman"/>
        </w:rPr>
        <w:t xml:space="preserve">ľky zvýraznite podfarbením </w:t>
      </w:r>
      <w:r w:rsidR="00DB6F75">
        <w:rPr>
          <w:rFonts w:cs="Times New Roman"/>
        </w:rPr>
        <w:t>farbou</w:t>
      </w:r>
      <w:r w:rsidR="00622B20">
        <w:rPr>
          <w:rFonts w:cs="Times New Roman"/>
        </w:rPr>
        <w:t xml:space="preserve"> RGB 0, 102, 153</w:t>
      </w:r>
      <w:r w:rsidR="00DB6F75">
        <w:rPr>
          <w:rFonts w:cs="Times New Roman"/>
        </w:rPr>
        <w:t>, farbu písma nastavte na bielu a text zarovnajte na stred vo vodorovnom aj zvislom smere.</w:t>
      </w:r>
    </w:p>
    <w:p w:rsidR="00B03A81" w:rsidRDefault="00B03A8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Za titulnou stranou vložte prázdnu stranu. Napíšte slovo </w:t>
      </w:r>
      <w:r w:rsidRPr="00622B20">
        <w:rPr>
          <w:rFonts w:cs="Times New Roman"/>
          <w:i/>
        </w:rPr>
        <w:t>Obsah</w:t>
      </w:r>
      <w:r>
        <w:rPr>
          <w:rFonts w:cs="Times New Roman"/>
        </w:rPr>
        <w:t>, priraďte mu štýl Nadpis1 a pod nadpis vygenerujte obsah z prvých dvoch úrovní nadpisov. Obsah upravte tak, aby bol na jednej strane.</w:t>
      </w:r>
    </w:p>
    <w:p w:rsidR="00322E77" w:rsidRPr="00322E77" w:rsidRDefault="006E461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 w:rsidRPr="00322E77">
        <w:rPr>
          <w:rFonts w:cs="Times New Roman"/>
        </w:rPr>
        <w:t>Od druhej strany je v hlavičke dokumentu text „</w:t>
      </w:r>
      <w:r w:rsidRPr="00322E77">
        <w:rPr>
          <w:i/>
        </w:rPr>
        <w:t>Konečná správa z ex ante hodnotenia OP Výskum a inovácie, máj 2014“,</w:t>
      </w:r>
      <w:r w:rsidR="00322E77" w:rsidRPr="00322E77">
        <w:rPr>
          <w:i/>
        </w:rPr>
        <w:t xml:space="preserve"> </w:t>
      </w:r>
      <w:r w:rsidR="00322E77">
        <w:t>ktorý je napísaný písmom Verdana,</w:t>
      </w:r>
      <w:r w:rsidR="00611827">
        <w:t xml:space="preserve"> veľkosť</w:t>
      </w:r>
      <w:r w:rsidR="00322E77">
        <w:t xml:space="preserve"> 10</w:t>
      </w:r>
      <w:r w:rsidR="00611827">
        <w:t>,</w:t>
      </w:r>
      <w:r w:rsidR="00322E77">
        <w:t xml:space="preserve"> kurzíva a zarovnaný na </w:t>
      </w:r>
      <w:r w:rsidR="00322E77" w:rsidRPr="00322E77">
        <w:t>stred.</w:t>
      </w:r>
      <w:r w:rsidRPr="00322E77">
        <w:t xml:space="preserve"> </w:t>
      </w:r>
      <w:r w:rsidR="00322E77" w:rsidRPr="00322E77">
        <w:t>H</w:t>
      </w:r>
      <w:r w:rsidRPr="00322E77">
        <w:t>lavička</w:t>
      </w:r>
      <w:r>
        <w:t xml:space="preserve"> je od ostatného textu oddelená čiarou hrúbky 1 bod</w:t>
      </w:r>
      <w:r w:rsidR="00322E77">
        <w:t>.</w:t>
      </w:r>
      <w:r w:rsidR="00425DE3">
        <w:t xml:space="preserve"> Farbu textu  aj oddeľujúcej čiary nastavte RGB 0, 102, 153.</w:t>
      </w:r>
    </w:p>
    <w:p w:rsidR="004E2194" w:rsidRPr="00322E77" w:rsidRDefault="004E219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 w:rsidRPr="00322E77">
        <w:rPr>
          <w:rFonts w:cs="Times New Roman"/>
        </w:rPr>
        <w:t>V päte dokumentu je od druhej strany číslovanie strán v tvare „</w:t>
      </w:r>
      <w:r w:rsidRPr="00322E77">
        <w:rPr>
          <w:rFonts w:cs="Times New Roman"/>
          <w:i/>
        </w:rPr>
        <w:t>Strana číslo # z celkového počtu #</w:t>
      </w:r>
      <w:r w:rsidRPr="00322E77">
        <w:rPr>
          <w:rFonts w:cs="Times New Roman"/>
        </w:rPr>
        <w:t xml:space="preserve">“ Veľkosť písma v päte nastavte na </w:t>
      </w:r>
      <w:r w:rsidR="006B66A0" w:rsidRPr="00322E77">
        <w:rPr>
          <w:rFonts w:cs="Times New Roman"/>
        </w:rPr>
        <w:t>8</w:t>
      </w:r>
      <w:r w:rsidRPr="00322E77">
        <w:rPr>
          <w:rFonts w:cs="Times New Roman"/>
        </w:rPr>
        <w:t>, farba RGB 0, 102, 153. Číslovanie zarovnajte vpravo.</w:t>
      </w:r>
    </w:p>
    <w:p w:rsidR="00BC3FA0" w:rsidRDefault="00EC0117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Značkou </w:t>
      </w:r>
      <w:r w:rsidRPr="00591ED0">
        <w:rPr>
          <w:rFonts w:cs="Times New Roman"/>
          <w:b/>
        </w:rPr>
        <w:t>#O</w:t>
      </w:r>
      <w:r>
        <w:rPr>
          <w:rFonts w:cs="Times New Roman"/>
        </w:rPr>
        <w:t xml:space="preserve"> sú označené zoznamy s odrážkami v tvare bodky</w:t>
      </w:r>
      <w:r w:rsidR="001C7D64">
        <w:rPr>
          <w:rFonts w:cs="Times New Roman"/>
        </w:rPr>
        <w:t xml:space="preserve"> farby RGB 0, 102, 153</w:t>
      </w:r>
      <w:r>
        <w:rPr>
          <w:rFonts w:cs="Times New Roman"/>
        </w:rPr>
        <w:t>. Vzdialenosť odrážky od okraja strany je 1,6 cm, vzdialenosť textu od odrážky 0,8 cm. Text v odrážkach je zarovnaný vľavo</w:t>
      </w:r>
      <w:r w:rsidR="005B23C0">
        <w:rPr>
          <w:rFonts w:cs="Times New Roman"/>
        </w:rPr>
        <w:t>, samotná odrážka je zarovnaná vpravo</w:t>
      </w:r>
      <w:r>
        <w:rPr>
          <w:rFonts w:cs="Times New Roman"/>
        </w:rPr>
        <w:t>.</w:t>
      </w:r>
      <w:r w:rsidR="00BC3FA0" w:rsidRPr="00BC3FA0">
        <w:rPr>
          <w:rFonts w:cs="Times New Roman"/>
        </w:rPr>
        <w:t xml:space="preserve"> </w:t>
      </w:r>
    </w:p>
    <w:p w:rsidR="00734B54" w:rsidRDefault="00734B5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Značkou </w:t>
      </w:r>
      <w:r w:rsidRPr="00591ED0">
        <w:rPr>
          <w:rFonts w:cs="Times New Roman"/>
          <w:b/>
        </w:rPr>
        <w:t>#C</w:t>
      </w:r>
      <w:r>
        <w:rPr>
          <w:rFonts w:cs="Times New Roman"/>
        </w:rPr>
        <w:t xml:space="preserve"> je označený číslovaný zoznam v tvare 1), 2), 3),..., kde </w:t>
      </w:r>
      <w:r w:rsidR="00F41982">
        <w:rPr>
          <w:rFonts w:cs="Times New Roman"/>
          <w:b/>
        </w:rPr>
        <w:t>#</w:t>
      </w:r>
      <w:r w:rsidRPr="00591ED0">
        <w:rPr>
          <w:rFonts w:cs="Times New Roman"/>
          <w:b/>
        </w:rPr>
        <w:t>C</w:t>
      </w:r>
      <w:r w:rsidR="00F41982">
        <w:rPr>
          <w:rFonts w:cs="Times New Roman"/>
          <w:b/>
        </w:rPr>
        <w:t>Z</w:t>
      </w:r>
      <w:r>
        <w:rPr>
          <w:rFonts w:cs="Times New Roman"/>
        </w:rPr>
        <w:t xml:space="preserve"> znamená vždy začiatok zoznamu, t.j. v tomto mieste začína 1.</w:t>
      </w:r>
      <w:r w:rsidR="009C7036">
        <w:rPr>
          <w:rFonts w:cs="Times New Roman"/>
        </w:rPr>
        <w:t xml:space="preserve"> Text v zozname zarovnajte vľavo.</w:t>
      </w:r>
    </w:p>
    <w:p w:rsidR="00734B54" w:rsidRDefault="00734B5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Odseky, ktoré začínajú znakom </w:t>
      </w:r>
      <w:r w:rsidRPr="00591ED0">
        <w:rPr>
          <w:rFonts w:cs="Times New Roman"/>
          <w:b/>
        </w:rPr>
        <w:t>#K</w:t>
      </w:r>
      <w:r>
        <w:rPr>
          <w:rFonts w:cs="Times New Roman"/>
        </w:rPr>
        <w:t xml:space="preserve"> zvýraznite podfarbením obdĺžnikom</w:t>
      </w:r>
      <w:r w:rsidR="00591ED0">
        <w:rPr>
          <w:rFonts w:cs="Times New Roman"/>
        </w:rPr>
        <w:t xml:space="preserve"> farby RGB 0, 102, 153</w:t>
      </w:r>
      <w:r>
        <w:rPr>
          <w:rFonts w:cs="Times New Roman"/>
        </w:rPr>
        <w:t>.</w:t>
      </w:r>
      <w:r w:rsidR="00591ED0">
        <w:rPr>
          <w:rFonts w:cs="Times New Roman"/>
        </w:rPr>
        <w:t xml:space="preserve"> V odsekoch nastavte bielu farbu písma.</w:t>
      </w:r>
    </w:p>
    <w:p w:rsidR="00940176" w:rsidRDefault="00940176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V odsekoch označených značkou </w:t>
      </w:r>
      <w:r w:rsidRPr="00591ED0">
        <w:rPr>
          <w:rFonts w:cs="Times New Roman"/>
          <w:b/>
        </w:rPr>
        <w:t>&amp;V</w:t>
      </w:r>
      <w:r>
        <w:rPr>
          <w:rFonts w:cs="Times New Roman"/>
        </w:rPr>
        <w:t xml:space="preserve"> nastavte tučné písmo, všetky písmená veľké.</w:t>
      </w:r>
    </w:p>
    <w:p w:rsidR="00940176" w:rsidRDefault="00940176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Značkou </w:t>
      </w:r>
      <w:r w:rsidRPr="00591ED0">
        <w:rPr>
          <w:rFonts w:cs="Times New Roman"/>
          <w:b/>
        </w:rPr>
        <w:t>&amp;N</w:t>
      </w:r>
      <w:r>
        <w:rPr>
          <w:rFonts w:cs="Times New Roman"/>
        </w:rPr>
        <w:t xml:space="preserve"> sú označené zoznamy s číslovaním v tvare A., B., C., vzdialenosť čísla od okraja nastavte na 2 cm, vzdialenosť textu od odrážky 0,8 cm.</w:t>
      </w:r>
      <w:r w:rsidR="009C7036">
        <w:rPr>
          <w:rFonts w:cs="Times New Roman"/>
        </w:rPr>
        <w:t xml:space="preserve"> Text v zozname zarovnajte </w:t>
      </w:r>
      <w:r w:rsidR="009C7036">
        <w:rPr>
          <w:rFonts w:cs="Times New Roman"/>
        </w:rPr>
        <w:lastRenderedPageBreak/>
        <w:t>vľavo.</w:t>
      </w:r>
    </w:p>
    <w:p w:rsidR="000D2CB4" w:rsidRDefault="000D2CB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Text medzi značkami </w:t>
      </w:r>
      <w:r w:rsidRPr="000D2CB4">
        <w:rPr>
          <w:rFonts w:cs="Times New Roman"/>
          <w:b/>
        </w:rPr>
        <w:t>/pozn</w:t>
      </w:r>
      <w:r>
        <w:rPr>
          <w:rFonts w:cs="Times New Roman"/>
        </w:rPr>
        <w:t xml:space="preserve"> a </w:t>
      </w:r>
      <w:r w:rsidRPr="000D2CB4">
        <w:rPr>
          <w:rFonts w:cs="Times New Roman"/>
          <w:b/>
        </w:rPr>
        <w:t>pozn/</w:t>
      </w:r>
      <w:r>
        <w:rPr>
          <w:rFonts w:cs="Times New Roman"/>
        </w:rPr>
        <w:t xml:space="preserve"> </w:t>
      </w:r>
      <w:r w:rsidR="00620CAE">
        <w:rPr>
          <w:rFonts w:cs="Times New Roman"/>
        </w:rPr>
        <w:t>vložte</w:t>
      </w:r>
      <w:r>
        <w:rPr>
          <w:rFonts w:cs="Times New Roman"/>
        </w:rPr>
        <w:t xml:space="preserve"> na príslušnom mieste ako poznámku  pod čiarou.</w:t>
      </w:r>
      <w:r w:rsidR="00ED6955">
        <w:rPr>
          <w:rFonts w:cs="Times New Roman"/>
        </w:rPr>
        <w:t xml:space="preserve"> Veľkosť písma v poznámkach pod čiarou nastavte na 8</w:t>
      </w:r>
      <w:r w:rsidR="00ED609F">
        <w:rPr>
          <w:rFonts w:cs="Times New Roman"/>
        </w:rPr>
        <w:t>, zarovnanie textu vľavo.</w:t>
      </w:r>
    </w:p>
    <w:p w:rsidR="000D2CB4" w:rsidRDefault="000D2CB4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 w:rsidRPr="00B03A81">
        <w:rPr>
          <w:rFonts w:cs="Times New Roman"/>
        </w:rPr>
        <w:t xml:space="preserve">Pre odseky začínajúce značkou </w:t>
      </w:r>
      <w:r w:rsidRPr="00591ED0">
        <w:rPr>
          <w:rFonts w:cs="Times New Roman"/>
          <w:b/>
        </w:rPr>
        <w:t>#B</w:t>
      </w:r>
      <w:r w:rsidRPr="00B03A81">
        <w:rPr>
          <w:rFonts w:cs="Times New Roman"/>
        </w:rPr>
        <w:t xml:space="preserve"> nastavte odsadenie o 3 cm od ľavého okraja.</w:t>
      </w:r>
    </w:p>
    <w:p w:rsidR="00ED609F" w:rsidRPr="00B03A81" w:rsidRDefault="00ED609F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>Zabezpečte, aby sa jednoznakové spojky a, i, u a predložky v, z, s, k nevyskytovali na konci riadku.</w:t>
      </w:r>
    </w:p>
    <w:p w:rsidR="00940176" w:rsidRDefault="00B03A8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>Z dokumentu odstráňte pomocné označenia</w:t>
      </w:r>
      <w:r w:rsidR="00C41A1C">
        <w:rPr>
          <w:rFonts w:cs="Times New Roman"/>
        </w:rPr>
        <w:t xml:space="preserve"> </w:t>
      </w:r>
      <w:r w:rsidR="00C41A1C" w:rsidRPr="00C41A1C">
        <w:rPr>
          <w:rFonts w:cs="Times New Roman"/>
        </w:rPr>
        <w:t xml:space="preserve"> #1, #2, #M, &amp;T, #O, #B, #C, #CZ, #K,&amp;V, &amp;N, &lt;titul&gt;,&lt;/titul&gt;&lt;tabulka&gt;,&lt;/tabulka&gt;, /pozn, pozn/</w:t>
      </w:r>
      <w:r w:rsidR="00C41A1C">
        <w:rPr>
          <w:rFonts w:cs="Times New Roman"/>
        </w:rPr>
        <w:t>.</w:t>
      </w:r>
    </w:p>
    <w:p w:rsidR="00B03A81" w:rsidRPr="00B03A81" w:rsidRDefault="00B03A81" w:rsidP="003E5593">
      <w:pPr>
        <w:numPr>
          <w:ilvl w:val="0"/>
          <w:numId w:val="1"/>
        </w:numPr>
        <w:spacing w:after="180" w:line="312" w:lineRule="auto"/>
        <w:ind w:left="357" w:hanging="357"/>
        <w:jc w:val="left"/>
        <w:rPr>
          <w:rFonts w:cs="Times New Roman"/>
        </w:rPr>
      </w:pPr>
      <w:r>
        <w:rPr>
          <w:rFonts w:cs="Times New Roman"/>
        </w:rPr>
        <w:t xml:space="preserve">Aktualizujte obsah a súbor uložte pod názvom </w:t>
      </w:r>
      <w:r w:rsidRPr="00B03A81">
        <w:rPr>
          <w:rFonts w:cs="Times New Roman"/>
          <w:i/>
        </w:rPr>
        <w:t>konecna_sprava_upr.docx</w:t>
      </w:r>
      <w:r>
        <w:rPr>
          <w:rFonts w:cs="Times New Roman"/>
        </w:rPr>
        <w:t>.</w:t>
      </w:r>
    </w:p>
    <w:p w:rsidR="00702A72" w:rsidRPr="00756A38" w:rsidRDefault="00324000" w:rsidP="00324000">
      <w:pPr>
        <w:spacing w:before="240" w:after="240" w:line="312" w:lineRule="auto"/>
        <w:jc w:val="left"/>
        <w:rPr>
          <w:b/>
        </w:rPr>
      </w:pPr>
      <w:r>
        <w:rPr>
          <w:b/>
        </w:rPr>
        <w:t xml:space="preserve">ČASŤ B </w:t>
      </w:r>
      <w:r w:rsidR="00FC007D" w:rsidRPr="00756A38">
        <w:rPr>
          <w:b/>
        </w:rPr>
        <w:t>Hromadná korešpondencia</w:t>
      </w:r>
    </w:p>
    <w:p w:rsidR="00970247" w:rsidRDefault="00F21FFD" w:rsidP="00970247">
      <w:pPr>
        <w:spacing w:line="312" w:lineRule="auto"/>
      </w:pPr>
      <w:r>
        <w:t>Pripravte zľavové</w:t>
      </w:r>
      <w:r w:rsidR="00FC007D">
        <w:t xml:space="preserve"> kupóny </w:t>
      </w:r>
      <w:r w:rsidR="00FC007D" w:rsidRPr="00537FF6">
        <w:rPr>
          <w:i/>
        </w:rPr>
        <w:t>Našej firmy</w:t>
      </w:r>
      <w:r w:rsidR="00970247">
        <w:t xml:space="preserve"> podľa nasledujúcich pokynov:</w:t>
      </w:r>
    </w:p>
    <w:p w:rsidR="00970247" w:rsidRDefault="00970247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Kupón je široký 17 cm a vysoký 7 cm.</w:t>
      </w:r>
    </w:p>
    <w:p w:rsidR="00970247" w:rsidRDefault="00970247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 xml:space="preserve">Do ľavého horného rohu vložte logo, ktoré nájdete v súbore </w:t>
      </w:r>
      <w:r w:rsidRPr="000B51BD">
        <w:rPr>
          <w:i/>
        </w:rPr>
        <w:t>logo_firmy.jpg</w:t>
      </w:r>
      <w:r>
        <w:t>. Výšku loga nastavte na 2,5 cm, pomer strán nechajte</w:t>
      </w:r>
      <w:r w:rsidRPr="00970247">
        <w:t xml:space="preserve"> </w:t>
      </w:r>
      <w:r>
        <w:t>zachovaný.</w:t>
      </w:r>
    </w:p>
    <w:p w:rsidR="00970247" w:rsidRDefault="00970247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Pod logom je vložený text, zarovnaný na stred.</w:t>
      </w:r>
    </w:p>
    <w:p w:rsidR="00970247" w:rsidRDefault="0057412A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Pre napísanie textu p</w:t>
      </w:r>
      <w:r w:rsidR="00970247">
        <w:t>oužite písmo Monotype Corsiva, veľkosť 13, farba zelená.</w:t>
      </w:r>
    </w:p>
    <w:p w:rsidR="00970247" w:rsidRDefault="00970247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Vložte</w:t>
      </w:r>
      <w:r w:rsidR="00FC007D">
        <w:t xml:space="preserve"> oslovenie</w:t>
      </w:r>
      <w:r w:rsidR="00537FF6">
        <w:t xml:space="preserve"> </w:t>
      </w:r>
      <w:r w:rsidR="00537FF6" w:rsidRPr="000B51BD">
        <w:rPr>
          <w:i/>
        </w:rPr>
        <w:t>Vážený zákazník/zákazníčka</w:t>
      </w:r>
      <w:r w:rsidR="00537FF6">
        <w:t>, podľa pohlavia</w:t>
      </w:r>
      <w:r w:rsidR="00FC007D">
        <w:t>,</w:t>
      </w:r>
      <w:r w:rsidR="0057412A">
        <w:t xml:space="preserve"> ďalej </w:t>
      </w:r>
      <w:r w:rsidR="00FC007D">
        <w:t>meno a priezvisko zákazníka a</w:t>
      </w:r>
      <w:r w:rsidR="0057412A">
        <w:t xml:space="preserve"> pod ním nasledujúci </w:t>
      </w:r>
      <w:r w:rsidR="00D45C38">
        <w:t>text: „</w:t>
      </w:r>
      <w:r w:rsidR="00D45C38" w:rsidRPr="000B51BD">
        <w:rPr>
          <w:i/>
        </w:rPr>
        <w:t>Ďakujeme za dôveru, ktorú nám prejavujete svojimi nákupmi. Pre verných zákazníkov sme pripravili skvelé</w:t>
      </w:r>
      <w:r w:rsidR="00FC007D" w:rsidRPr="000B51BD">
        <w:rPr>
          <w:i/>
        </w:rPr>
        <w:t xml:space="preserve"> zľavy.</w:t>
      </w:r>
      <w:r w:rsidR="00D45C38" w:rsidRPr="000B51BD">
        <w:rPr>
          <w:i/>
        </w:rPr>
        <w:t xml:space="preserve"> Pri ďalšom nákupe si môžete uplatniť zľavu vo výške ???? % z hodnoty nákupu</w:t>
      </w:r>
      <w:r w:rsidR="00D45C38">
        <w:t>.“</w:t>
      </w:r>
      <w:r w:rsidR="00FC007D">
        <w:t xml:space="preserve"> </w:t>
      </w:r>
    </w:p>
    <w:p w:rsidR="00FC007D" w:rsidRDefault="00FC007D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Výška zľavy závisí od výšky nákupov za posledných 6 mesiacov. Ak zákazník nakúpil za menej ako 100 €, má nárok na zľavu 15 %, ak suma jeho nákupov prekročila 100 € , má nárok na zľavu 30 % z hodnoty nákupu.</w:t>
      </w:r>
      <w:r w:rsidR="00537FF6">
        <w:t>.</w:t>
      </w:r>
    </w:p>
    <w:p w:rsidR="00970247" w:rsidRDefault="006B050A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Pre meno a prie</w:t>
      </w:r>
      <w:r w:rsidR="00D45C38">
        <w:t>zvisko nastavte veľkosť písma 25</w:t>
      </w:r>
      <w:r>
        <w:t>, tučné a tučným písmom</w:t>
      </w:r>
      <w:r w:rsidR="00D45C38">
        <w:t xml:space="preserve"> 25</w:t>
      </w:r>
      <w:r>
        <w:t xml:space="preserve"> zvýraznite aj percento zľavy. </w:t>
      </w:r>
    </w:p>
    <w:p w:rsidR="00970247" w:rsidRDefault="00D45C38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Zľavu si zákazník môže uplatniť len pri nákupe nad 20 € do 30. 06. 2016, túto i</w:t>
      </w:r>
      <w:r w:rsidR="006B050A">
        <w:t xml:space="preserve">nformáciu zarovnajte k dolnému okraju kupónu a písmo zmenšite na 10. </w:t>
      </w:r>
    </w:p>
    <w:p w:rsidR="00970247" w:rsidRDefault="006B050A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 xml:space="preserve">Celý kupón orámujte </w:t>
      </w:r>
      <w:r w:rsidR="00970247">
        <w:t>dvojitou zelenou čiarou hrúbky 2,5 bodov</w:t>
      </w:r>
      <w:r>
        <w:t>.</w:t>
      </w:r>
      <w:r w:rsidR="00F21FFD">
        <w:t xml:space="preserve"> </w:t>
      </w:r>
    </w:p>
    <w:p w:rsidR="006B050A" w:rsidRDefault="0057412A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Uložte zlúčený aj nezlú</w:t>
      </w:r>
      <w:r w:rsidR="00970247">
        <w:t>čený dokument.</w:t>
      </w:r>
    </w:p>
    <w:p w:rsidR="0057412A" w:rsidRDefault="00F21FFD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 xml:space="preserve">Zľavové kupóny budete posielať v obálkach formátu DL. Do ľavého horného rohu vložte adresu </w:t>
      </w:r>
      <w:r w:rsidRPr="000B51BD">
        <w:rPr>
          <w:i/>
        </w:rPr>
        <w:t>Našej firmy</w:t>
      </w:r>
      <w:r>
        <w:t xml:space="preserve">: Naša firma, Firemná 8, Naše Mesto, PSČ 123 45. </w:t>
      </w:r>
    </w:p>
    <w:p w:rsidR="006E267D" w:rsidRDefault="00F21FFD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Adresáta oslovte podľa pohlavia.</w:t>
      </w:r>
    </w:p>
    <w:p w:rsidR="0057412A" w:rsidRDefault="006E267D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 xml:space="preserve">Kupóny aj obálky usporiadajte podľa priezviska zákazníka. </w:t>
      </w:r>
    </w:p>
    <w:p w:rsidR="0057412A" w:rsidRDefault="0057412A" w:rsidP="000B51BD">
      <w:pPr>
        <w:pStyle w:val="Odsekzoznamu"/>
        <w:numPr>
          <w:ilvl w:val="0"/>
          <w:numId w:val="4"/>
        </w:numPr>
        <w:spacing w:after="120" w:line="312" w:lineRule="auto"/>
        <w:ind w:left="357" w:hanging="357"/>
        <w:contextualSpacing w:val="0"/>
        <w:jc w:val="left"/>
      </w:pPr>
      <w:r>
        <w:t>U</w:t>
      </w:r>
      <w:r w:rsidR="00F21FFD">
        <w:t>ložte zlúčený aj nezlúčený dokument.</w:t>
      </w:r>
      <w:r w:rsidRPr="0057412A">
        <w:t xml:space="preserve"> </w:t>
      </w:r>
    </w:p>
    <w:p w:rsidR="00F21FFD" w:rsidRDefault="0057412A" w:rsidP="0057412A">
      <w:pPr>
        <w:spacing w:line="312" w:lineRule="auto"/>
      </w:pPr>
      <w:r>
        <w:t xml:space="preserve">Všetky potrebné údaje nájdete v súbore </w:t>
      </w:r>
      <w:r w:rsidRPr="006E267D">
        <w:rPr>
          <w:i/>
        </w:rPr>
        <w:t>firma.xlsx</w:t>
      </w:r>
      <w:r>
        <w:t>.</w:t>
      </w:r>
    </w:p>
    <w:p w:rsidR="00756CDA" w:rsidRPr="00756CDA" w:rsidRDefault="00756CDA" w:rsidP="00756CDA">
      <w:pPr>
        <w:spacing w:before="240" w:after="240" w:line="312" w:lineRule="auto"/>
        <w:rPr>
          <w:b/>
        </w:rPr>
      </w:pPr>
      <w:r w:rsidRPr="00756CDA">
        <w:rPr>
          <w:b/>
        </w:rPr>
        <w:t>ČASŤ C</w:t>
      </w:r>
    </w:p>
    <w:p w:rsidR="00756CDA" w:rsidRDefault="00756CDA" w:rsidP="00756CDA">
      <w:pPr>
        <w:spacing w:after="120" w:line="312" w:lineRule="auto"/>
      </w:pPr>
      <w:r>
        <w:t xml:space="preserve">Otvorte súbor </w:t>
      </w:r>
      <w:r w:rsidRPr="00756CDA">
        <w:rPr>
          <w:i/>
        </w:rPr>
        <w:t>ped_inovacie.docx</w:t>
      </w:r>
      <w:r>
        <w:t xml:space="preserve"> a upravte ho podľa nasledujúcich pokynov:</w:t>
      </w:r>
    </w:p>
    <w:p w:rsidR="00756CDA" w:rsidRDefault="00756CD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Nastavte formát strany – vlastné rozmery šírka 25 cm, výška 28 cm.</w:t>
      </w:r>
    </w:p>
    <w:p w:rsidR="00D7165A" w:rsidRDefault="00D7165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Pre bežný text zmeňte písmo Arial 10 na písmo Calibri, veľkosť 9.</w:t>
      </w:r>
    </w:p>
    <w:p w:rsidR="00756CDA" w:rsidRDefault="00756CD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Celý dokument, s výnimkou titulnej strany, upravte do dvoch rovnako širokých stĺpcov, medzi ktorými je medzera 0,7 cm. Medzi stĺpce vložte čiaru.</w:t>
      </w:r>
    </w:p>
    <w:p w:rsidR="00756CDA" w:rsidRDefault="00756CD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V hlavičke dokumentu</w:t>
      </w:r>
      <w:r w:rsidR="00822D6F">
        <w:t>, s výnimkou titulnej strany,</w:t>
      </w:r>
      <w:r>
        <w:t xml:space="preserve"> sa opakuje názov aktuálnej kapitoly.</w:t>
      </w:r>
      <w:r w:rsidR="00822D6F">
        <w:t xml:space="preserve"> Text v hlavičke dokumentu zarovnajte na stred.</w:t>
      </w:r>
    </w:p>
    <w:p w:rsidR="00756CDA" w:rsidRDefault="00756CD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Orámujte strany dokumentu jednoduchou modrou čiarou hrúbky 1 bod.</w:t>
      </w:r>
    </w:p>
    <w:p w:rsidR="000A5DF6" w:rsidRDefault="000A5DF6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 xml:space="preserve">Odrážky v tvare oranžového štvorca zmeňte na odrážky v tvare </w:t>
      </w:r>
      <w:r>
        <w:sym w:font="Wingdings" w:char="F0FC"/>
      </w:r>
      <w:r>
        <w:t xml:space="preserve"> modrej farby.</w:t>
      </w:r>
    </w:p>
    <w:p w:rsidR="00D7165A" w:rsidRDefault="00C62069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Odstráňte zlom strany pred nadpismi prvej úrovne a nahraďte ho medzerou pred odsekom 23 bodov.</w:t>
      </w:r>
    </w:p>
    <w:p w:rsidR="00B16CB4" w:rsidRDefault="00B16CB4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Nadpisy prvej úrovne orámujte jednoduchou modrou čiarou hrúbky 1 bod.</w:t>
      </w:r>
    </w:p>
    <w:p w:rsidR="00D7165A" w:rsidRPr="00D7165A" w:rsidRDefault="00D7165A" w:rsidP="00B16CB4">
      <w:pPr>
        <w:numPr>
          <w:ilvl w:val="0"/>
          <w:numId w:val="5"/>
        </w:numPr>
        <w:spacing w:after="60" w:line="312" w:lineRule="auto"/>
        <w:ind w:left="357" w:hanging="357"/>
      </w:pPr>
      <w:r>
        <w:t>Odstráňte zo súboru kapitolu s názvom  „</w:t>
      </w:r>
      <w:r w:rsidRPr="00D7165A">
        <w:rPr>
          <w:i/>
          <w:noProof/>
        </w:rPr>
        <w:t>Čo pedagogické inovácie priniesli do našich škôl a mimoškolskej práce s deťmi a mladými ľuďmi?“.</w:t>
      </w:r>
    </w:p>
    <w:p w:rsidR="00D7165A" w:rsidRDefault="00D7165A" w:rsidP="00756CDA">
      <w:pPr>
        <w:numPr>
          <w:ilvl w:val="0"/>
          <w:numId w:val="5"/>
        </w:numPr>
        <w:spacing w:after="120" w:line="312" w:lineRule="auto"/>
        <w:ind w:left="357" w:hanging="357"/>
      </w:pPr>
      <w:r>
        <w:rPr>
          <w:noProof/>
        </w:rPr>
        <w:t xml:space="preserve">Aktualizujte obsah a súbor uložte pod názvom </w:t>
      </w:r>
      <w:r w:rsidRPr="00D7165A">
        <w:rPr>
          <w:i/>
          <w:noProof/>
        </w:rPr>
        <w:t>ped_inovacie_upr.docx</w:t>
      </w:r>
      <w:r>
        <w:rPr>
          <w:noProof/>
        </w:rPr>
        <w:t>.</w:t>
      </w:r>
    </w:p>
    <w:p w:rsidR="000D2CB4" w:rsidRPr="00324000" w:rsidRDefault="00E67EFA" w:rsidP="00F21FFD">
      <w:pPr>
        <w:spacing w:before="240" w:after="240" w:line="312" w:lineRule="auto"/>
        <w:rPr>
          <w:rFonts w:cs="Times New Roman"/>
          <w:b/>
        </w:rPr>
      </w:pPr>
      <w:r>
        <w:rPr>
          <w:rFonts w:cs="Times New Roman"/>
          <w:b/>
        </w:rPr>
        <w:t>S</w:t>
      </w:r>
      <w:r w:rsidR="00324000" w:rsidRPr="00324000">
        <w:rPr>
          <w:rFonts w:cs="Times New Roman"/>
          <w:b/>
        </w:rPr>
        <w:t>úťažné zadanie č. 9 -10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 xml:space="preserve">Otvorte súbor </w:t>
      </w:r>
      <w:r w:rsidRPr="00755C1B">
        <w:rPr>
          <w:i/>
        </w:rPr>
        <w:t>obch_podmienky.docx</w:t>
      </w:r>
      <w:r>
        <w:t>.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>Nastavte  stranu v celom dokumente na A4, na výšku.</w:t>
      </w:r>
    </w:p>
    <w:p w:rsidR="00004D1F" w:rsidRDefault="00004D1F" w:rsidP="00004D1F">
      <w:pPr>
        <w:numPr>
          <w:ilvl w:val="0"/>
          <w:numId w:val="2"/>
        </w:numPr>
        <w:spacing w:after="120" w:line="312" w:lineRule="auto"/>
      </w:pPr>
      <w:r>
        <w:t>Nastavte okraje dokumentu hore 3,5 cm, dole 3 cm, vľavo 3,5 cm a vpravo 2,5 cm.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>Celý dokument bude v jednom stĺpci.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 xml:space="preserve">V päte dokumentu zmeňte číslovanie na tvar </w:t>
      </w:r>
      <w:r w:rsidRPr="00D31CC0">
        <w:rPr>
          <w:i/>
        </w:rPr>
        <w:t>číslo strany/počet strán</w:t>
      </w:r>
      <w:r>
        <w:t>. (t. j. napr. 1/12).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>Zmeňte písmo poznámok pod čiarou na Verdana, 9 bodov, farba tmavošedá.</w:t>
      </w:r>
    </w:p>
    <w:p w:rsidR="00755C1B" w:rsidRDefault="00755C1B" w:rsidP="00004D1F">
      <w:pPr>
        <w:numPr>
          <w:ilvl w:val="0"/>
          <w:numId w:val="2"/>
        </w:numPr>
        <w:spacing w:after="120" w:line="312" w:lineRule="auto"/>
      </w:pPr>
      <w:r>
        <w:t>Na samostatnú stránku na konci dokumentu vložte nadpis „</w:t>
      </w:r>
      <w:r w:rsidRPr="00755C1B">
        <w:rPr>
          <w:i/>
        </w:rPr>
        <w:t>Obsah</w:t>
      </w:r>
      <w:r>
        <w:t xml:space="preserve">“ a vygenerujte obsah z nadpisov prvej úrovne (štýl </w:t>
      </w:r>
      <w:r w:rsidRPr="00D31CC0">
        <w:rPr>
          <w:i/>
        </w:rPr>
        <w:t>prvy</w:t>
      </w:r>
      <w:r>
        <w:t>).</w:t>
      </w:r>
    </w:p>
    <w:p w:rsidR="00324000" w:rsidRPr="00755C1B" w:rsidRDefault="00755C1B" w:rsidP="00004D1F">
      <w:pPr>
        <w:numPr>
          <w:ilvl w:val="0"/>
          <w:numId w:val="2"/>
        </w:numPr>
        <w:spacing w:after="120" w:line="312" w:lineRule="auto"/>
      </w:pPr>
      <w:r>
        <w:t xml:space="preserve">Súbor uložte pod názvom </w:t>
      </w:r>
      <w:r w:rsidRPr="00755C1B">
        <w:rPr>
          <w:i/>
        </w:rPr>
        <w:t>priezvisko9_podmienky.doc</w:t>
      </w:r>
      <w:r>
        <w:rPr>
          <w:i/>
        </w:rPr>
        <w:t>x</w:t>
      </w:r>
      <w:r>
        <w:t>.</w:t>
      </w:r>
    </w:p>
    <w:sectPr w:rsidR="00324000" w:rsidRPr="00755C1B" w:rsidSect="00C45B0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C47" w:rsidRDefault="00D35C47" w:rsidP="00B03A81">
      <w:r>
        <w:separator/>
      </w:r>
    </w:p>
  </w:endnote>
  <w:endnote w:type="continuationSeparator" w:id="0">
    <w:p w:rsidR="00D35C47" w:rsidRDefault="00D35C47" w:rsidP="00B03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79728"/>
      <w:docPartObj>
        <w:docPartGallery w:val="Page Numbers (Bottom of Page)"/>
        <w:docPartUnique/>
      </w:docPartObj>
    </w:sdtPr>
    <w:sdtContent>
      <w:p w:rsidR="003E20D7" w:rsidRDefault="00055E67" w:rsidP="00591ED0">
        <w:pPr>
          <w:pStyle w:val="Pta"/>
          <w:jc w:val="center"/>
        </w:pPr>
        <w:fldSimple w:instr=" PAGE   \* MERGEFORMAT ">
          <w:r w:rsidR="005853B1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C47" w:rsidRDefault="00D35C47" w:rsidP="00B03A81">
      <w:r>
        <w:separator/>
      </w:r>
    </w:p>
  </w:footnote>
  <w:footnote w:type="continuationSeparator" w:id="0">
    <w:p w:rsidR="00D35C47" w:rsidRDefault="00D35C47" w:rsidP="00B03A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70165"/>
    <w:multiLevelType w:val="hybridMultilevel"/>
    <w:tmpl w:val="4CDADC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64D61"/>
    <w:multiLevelType w:val="hybridMultilevel"/>
    <w:tmpl w:val="845895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CF2B4D"/>
    <w:multiLevelType w:val="hybridMultilevel"/>
    <w:tmpl w:val="B6648C7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C4378"/>
    <w:multiLevelType w:val="hybridMultilevel"/>
    <w:tmpl w:val="079416F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E128DE"/>
    <w:multiLevelType w:val="hybridMultilevel"/>
    <w:tmpl w:val="3CC23D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F79"/>
    <w:rsid w:val="00004D1F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55E67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A5DF6"/>
    <w:rsid w:val="000B121B"/>
    <w:rsid w:val="000B51BD"/>
    <w:rsid w:val="000C37E2"/>
    <w:rsid w:val="000C4795"/>
    <w:rsid w:val="000C52A7"/>
    <w:rsid w:val="000C5693"/>
    <w:rsid w:val="000C57C2"/>
    <w:rsid w:val="000C610D"/>
    <w:rsid w:val="000C72C4"/>
    <w:rsid w:val="000D16A6"/>
    <w:rsid w:val="000D24FA"/>
    <w:rsid w:val="000D2CB4"/>
    <w:rsid w:val="000D52A6"/>
    <w:rsid w:val="000D76D6"/>
    <w:rsid w:val="000D7FB3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320B"/>
    <w:rsid w:val="00124169"/>
    <w:rsid w:val="001267E9"/>
    <w:rsid w:val="00130515"/>
    <w:rsid w:val="00131DCE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78A0"/>
    <w:rsid w:val="00167902"/>
    <w:rsid w:val="00172E05"/>
    <w:rsid w:val="00173F1B"/>
    <w:rsid w:val="001751DE"/>
    <w:rsid w:val="00177DF2"/>
    <w:rsid w:val="001829E1"/>
    <w:rsid w:val="00185B90"/>
    <w:rsid w:val="00191B12"/>
    <w:rsid w:val="001A269E"/>
    <w:rsid w:val="001B5D9B"/>
    <w:rsid w:val="001B747C"/>
    <w:rsid w:val="001B7F58"/>
    <w:rsid w:val="001C1BC3"/>
    <w:rsid w:val="001C2DBF"/>
    <w:rsid w:val="001C7D64"/>
    <w:rsid w:val="001D4C5E"/>
    <w:rsid w:val="001D71CC"/>
    <w:rsid w:val="001E49BF"/>
    <w:rsid w:val="001E7058"/>
    <w:rsid w:val="001F53BA"/>
    <w:rsid w:val="001F695E"/>
    <w:rsid w:val="001F7177"/>
    <w:rsid w:val="00200608"/>
    <w:rsid w:val="0021091A"/>
    <w:rsid w:val="00211C97"/>
    <w:rsid w:val="00214473"/>
    <w:rsid w:val="00222810"/>
    <w:rsid w:val="00226EED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A56E7"/>
    <w:rsid w:val="002A7190"/>
    <w:rsid w:val="002A786C"/>
    <w:rsid w:val="002B16AB"/>
    <w:rsid w:val="002B29F8"/>
    <w:rsid w:val="002B6C5F"/>
    <w:rsid w:val="002C05DC"/>
    <w:rsid w:val="002C3316"/>
    <w:rsid w:val="002C79C1"/>
    <w:rsid w:val="002D0E87"/>
    <w:rsid w:val="002D14CF"/>
    <w:rsid w:val="002D4973"/>
    <w:rsid w:val="002D526C"/>
    <w:rsid w:val="002E1193"/>
    <w:rsid w:val="002E3D99"/>
    <w:rsid w:val="002E410A"/>
    <w:rsid w:val="002F3FCB"/>
    <w:rsid w:val="002F570D"/>
    <w:rsid w:val="002F57EF"/>
    <w:rsid w:val="00301143"/>
    <w:rsid w:val="0030234F"/>
    <w:rsid w:val="00305621"/>
    <w:rsid w:val="003062BB"/>
    <w:rsid w:val="003133BF"/>
    <w:rsid w:val="00322E77"/>
    <w:rsid w:val="00324000"/>
    <w:rsid w:val="0034589C"/>
    <w:rsid w:val="00350DC1"/>
    <w:rsid w:val="00351047"/>
    <w:rsid w:val="003527C6"/>
    <w:rsid w:val="003536A0"/>
    <w:rsid w:val="00354404"/>
    <w:rsid w:val="00355B4E"/>
    <w:rsid w:val="00364018"/>
    <w:rsid w:val="0036489B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0D7"/>
    <w:rsid w:val="003E250A"/>
    <w:rsid w:val="003E5593"/>
    <w:rsid w:val="003F14E5"/>
    <w:rsid w:val="003F1EF5"/>
    <w:rsid w:val="003F3626"/>
    <w:rsid w:val="003F564D"/>
    <w:rsid w:val="003F5E00"/>
    <w:rsid w:val="003F6883"/>
    <w:rsid w:val="003F78B3"/>
    <w:rsid w:val="003F7F79"/>
    <w:rsid w:val="00400F82"/>
    <w:rsid w:val="004039A2"/>
    <w:rsid w:val="004070C7"/>
    <w:rsid w:val="004144DB"/>
    <w:rsid w:val="0041647B"/>
    <w:rsid w:val="00420C43"/>
    <w:rsid w:val="00425DE3"/>
    <w:rsid w:val="00427CA5"/>
    <w:rsid w:val="0043324D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83591"/>
    <w:rsid w:val="00491DA2"/>
    <w:rsid w:val="004A04F6"/>
    <w:rsid w:val="004A206D"/>
    <w:rsid w:val="004A27E6"/>
    <w:rsid w:val="004A5494"/>
    <w:rsid w:val="004A6F47"/>
    <w:rsid w:val="004B0B84"/>
    <w:rsid w:val="004B29EB"/>
    <w:rsid w:val="004B48E6"/>
    <w:rsid w:val="004B4CB0"/>
    <w:rsid w:val="004B6930"/>
    <w:rsid w:val="004B7B7C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194"/>
    <w:rsid w:val="004E2AF5"/>
    <w:rsid w:val="004F1F96"/>
    <w:rsid w:val="004F51C9"/>
    <w:rsid w:val="004F5417"/>
    <w:rsid w:val="00504E89"/>
    <w:rsid w:val="00505DFE"/>
    <w:rsid w:val="00512A67"/>
    <w:rsid w:val="00516C0E"/>
    <w:rsid w:val="005377BD"/>
    <w:rsid w:val="00537C2C"/>
    <w:rsid w:val="00537FF6"/>
    <w:rsid w:val="00541C00"/>
    <w:rsid w:val="00546CD9"/>
    <w:rsid w:val="00547489"/>
    <w:rsid w:val="0054748C"/>
    <w:rsid w:val="005604B5"/>
    <w:rsid w:val="00567193"/>
    <w:rsid w:val="005715EA"/>
    <w:rsid w:val="0057412A"/>
    <w:rsid w:val="005753DA"/>
    <w:rsid w:val="005853B1"/>
    <w:rsid w:val="00591ED0"/>
    <w:rsid w:val="00592815"/>
    <w:rsid w:val="00594C54"/>
    <w:rsid w:val="00594D9F"/>
    <w:rsid w:val="00596194"/>
    <w:rsid w:val="005A114E"/>
    <w:rsid w:val="005A11D4"/>
    <w:rsid w:val="005B1361"/>
    <w:rsid w:val="005B23C0"/>
    <w:rsid w:val="005B55BC"/>
    <w:rsid w:val="005D19C0"/>
    <w:rsid w:val="005D44D9"/>
    <w:rsid w:val="005E38A8"/>
    <w:rsid w:val="005E3AC4"/>
    <w:rsid w:val="005E5200"/>
    <w:rsid w:val="005E6BB0"/>
    <w:rsid w:val="005F102F"/>
    <w:rsid w:val="005F40F4"/>
    <w:rsid w:val="005F7F6D"/>
    <w:rsid w:val="00603D43"/>
    <w:rsid w:val="0060643B"/>
    <w:rsid w:val="0060796E"/>
    <w:rsid w:val="00610979"/>
    <w:rsid w:val="00610E0C"/>
    <w:rsid w:val="00611827"/>
    <w:rsid w:val="0061219C"/>
    <w:rsid w:val="00614BE3"/>
    <w:rsid w:val="006201BF"/>
    <w:rsid w:val="00620CAE"/>
    <w:rsid w:val="00622B20"/>
    <w:rsid w:val="00630E74"/>
    <w:rsid w:val="006312AC"/>
    <w:rsid w:val="00634F81"/>
    <w:rsid w:val="006366F2"/>
    <w:rsid w:val="00636959"/>
    <w:rsid w:val="0064787F"/>
    <w:rsid w:val="00650099"/>
    <w:rsid w:val="0065016F"/>
    <w:rsid w:val="00662B20"/>
    <w:rsid w:val="00663915"/>
    <w:rsid w:val="00665B97"/>
    <w:rsid w:val="00680CE3"/>
    <w:rsid w:val="00680EC7"/>
    <w:rsid w:val="00681971"/>
    <w:rsid w:val="006839B7"/>
    <w:rsid w:val="00691022"/>
    <w:rsid w:val="00692757"/>
    <w:rsid w:val="006A1318"/>
    <w:rsid w:val="006A6877"/>
    <w:rsid w:val="006B050A"/>
    <w:rsid w:val="006B66A0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E08B5"/>
    <w:rsid w:val="006E267D"/>
    <w:rsid w:val="006E4614"/>
    <w:rsid w:val="006F2576"/>
    <w:rsid w:val="006F3D0E"/>
    <w:rsid w:val="006F44CD"/>
    <w:rsid w:val="006F4D40"/>
    <w:rsid w:val="006F7A46"/>
    <w:rsid w:val="00702A72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4B54"/>
    <w:rsid w:val="0073621F"/>
    <w:rsid w:val="00740753"/>
    <w:rsid w:val="007436B4"/>
    <w:rsid w:val="00750C7D"/>
    <w:rsid w:val="00753307"/>
    <w:rsid w:val="00754613"/>
    <w:rsid w:val="00755C1B"/>
    <w:rsid w:val="00756A38"/>
    <w:rsid w:val="00756CDA"/>
    <w:rsid w:val="00760224"/>
    <w:rsid w:val="00760710"/>
    <w:rsid w:val="00761202"/>
    <w:rsid w:val="00763257"/>
    <w:rsid w:val="007640C3"/>
    <w:rsid w:val="007642CA"/>
    <w:rsid w:val="0076697D"/>
    <w:rsid w:val="00767B06"/>
    <w:rsid w:val="00775C7C"/>
    <w:rsid w:val="00777304"/>
    <w:rsid w:val="0078444A"/>
    <w:rsid w:val="007A203F"/>
    <w:rsid w:val="007A4E21"/>
    <w:rsid w:val="007A5266"/>
    <w:rsid w:val="007B0920"/>
    <w:rsid w:val="007B247B"/>
    <w:rsid w:val="007B3731"/>
    <w:rsid w:val="007D0037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07C"/>
    <w:rsid w:val="008016C3"/>
    <w:rsid w:val="00810F5A"/>
    <w:rsid w:val="00811A16"/>
    <w:rsid w:val="0081321B"/>
    <w:rsid w:val="00817A0A"/>
    <w:rsid w:val="00820BC7"/>
    <w:rsid w:val="00822D6F"/>
    <w:rsid w:val="00823810"/>
    <w:rsid w:val="00833155"/>
    <w:rsid w:val="008516EB"/>
    <w:rsid w:val="00851A7D"/>
    <w:rsid w:val="008544A4"/>
    <w:rsid w:val="00854B3D"/>
    <w:rsid w:val="00862FB9"/>
    <w:rsid w:val="00863F47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6E46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557"/>
    <w:rsid w:val="0092287F"/>
    <w:rsid w:val="00927E97"/>
    <w:rsid w:val="0093410D"/>
    <w:rsid w:val="009348F0"/>
    <w:rsid w:val="009368A2"/>
    <w:rsid w:val="00936BC3"/>
    <w:rsid w:val="00940176"/>
    <w:rsid w:val="00942B6F"/>
    <w:rsid w:val="009430CB"/>
    <w:rsid w:val="0094452B"/>
    <w:rsid w:val="00950FBF"/>
    <w:rsid w:val="00951931"/>
    <w:rsid w:val="00951C49"/>
    <w:rsid w:val="00953D5F"/>
    <w:rsid w:val="009572C1"/>
    <w:rsid w:val="00966A76"/>
    <w:rsid w:val="00970247"/>
    <w:rsid w:val="00970CA1"/>
    <w:rsid w:val="00970E14"/>
    <w:rsid w:val="0097319C"/>
    <w:rsid w:val="0098083D"/>
    <w:rsid w:val="00982EB4"/>
    <w:rsid w:val="0099545E"/>
    <w:rsid w:val="009A03E3"/>
    <w:rsid w:val="009A163F"/>
    <w:rsid w:val="009A1710"/>
    <w:rsid w:val="009A4FC7"/>
    <w:rsid w:val="009B10CB"/>
    <w:rsid w:val="009B1C94"/>
    <w:rsid w:val="009B385A"/>
    <w:rsid w:val="009C01D8"/>
    <w:rsid w:val="009C7036"/>
    <w:rsid w:val="009C7DF7"/>
    <w:rsid w:val="009D39CE"/>
    <w:rsid w:val="009E29B7"/>
    <w:rsid w:val="009E29DB"/>
    <w:rsid w:val="009E771C"/>
    <w:rsid w:val="009F101B"/>
    <w:rsid w:val="009F39FA"/>
    <w:rsid w:val="00A04507"/>
    <w:rsid w:val="00A16BF8"/>
    <w:rsid w:val="00A17B5C"/>
    <w:rsid w:val="00A307D2"/>
    <w:rsid w:val="00A33521"/>
    <w:rsid w:val="00A34B51"/>
    <w:rsid w:val="00A35B42"/>
    <w:rsid w:val="00A36D8A"/>
    <w:rsid w:val="00A43E78"/>
    <w:rsid w:val="00A44B99"/>
    <w:rsid w:val="00A4553E"/>
    <w:rsid w:val="00A50303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2329"/>
    <w:rsid w:val="00AC5C4B"/>
    <w:rsid w:val="00AC62D4"/>
    <w:rsid w:val="00AD0687"/>
    <w:rsid w:val="00AD4B4A"/>
    <w:rsid w:val="00AD6D29"/>
    <w:rsid w:val="00AE2C67"/>
    <w:rsid w:val="00AE4C98"/>
    <w:rsid w:val="00B00383"/>
    <w:rsid w:val="00B01440"/>
    <w:rsid w:val="00B018D5"/>
    <w:rsid w:val="00B03A81"/>
    <w:rsid w:val="00B128CF"/>
    <w:rsid w:val="00B143BE"/>
    <w:rsid w:val="00B16CB4"/>
    <w:rsid w:val="00B174A2"/>
    <w:rsid w:val="00B217A0"/>
    <w:rsid w:val="00B301B4"/>
    <w:rsid w:val="00B305AD"/>
    <w:rsid w:val="00B322AC"/>
    <w:rsid w:val="00B32D8F"/>
    <w:rsid w:val="00B332E0"/>
    <w:rsid w:val="00B368C0"/>
    <w:rsid w:val="00B40493"/>
    <w:rsid w:val="00B423C3"/>
    <w:rsid w:val="00B44702"/>
    <w:rsid w:val="00B45705"/>
    <w:rsid w:val="00B47BED"/>
    <w:rsid w:val="00B52BC2"/>
    <w:rsid w:val="00B56C45"/>
    <w:rsid w:val="00B632D0"/>
    <w:rsid w:val="00B63BE5"/>
    <w:rsid w:val="00B64E2F"/>
    <w:rsid w:val="00B727CF"/>
    <w:rsid w:val="00B773D0"/>
    <w:rsid w:val="00B82308"/>
    <w:rsid w:val="00B97037"/>
    <w:rsid w:val="00BA0A29"/>
    <w:rsid w:val="00BA1B0D"/>
    <w:rsid w:val="00BB05B6"/>
    <w:rsid w:val="00BB3DC8"/>
    <w:rsid w:val="00BB4B53"/>
    <w:rsid w:val="00BC0ED2"/>
    <w:rsid w:val="00BC16C3"/>
    <w:rsid w:val="00BC3FA0"/>
    <w:rsid w:val="00BE089D"/>
    <w:rsid w:val="00BE209D"/>
    <w:rsid w:val="00BE434F"/>
    <w:rsid w:val="00BE59A5"/>
    <w:rsid w:val="00BE64D7"/>
    <w:rsid w:val="00BF10EE"/>
    <w:rsid w:val="00BF2E9E"/>
    <w:rsid w:val="00BF44ED"/>
    <w:rsid w:val="00BF5671"/>
    <w:rsid w:val="00C000C6"/>
    <w:rsid w:val="00C0257C"/>
    <w:rsid w:val="00C05079"/>
    <w:rsid w:val="00C23E73"/>
    <w:rsid w:val="00C3239A"/>
    <w:rsid w:val="00C33EC9"/>
    <w:rsid w:val="00C3631E"/>
    <w:rsid w:val="00C40272"/>
    <w:rsid w:val="00C41A1C"/>
    <w:rsid w:val="00C45984"/>
    <w:rsid w:val="00C45B0D"/>
    <w:rsid w:val="00C470A0"/>
    <w:rsid w:val="00C51ABB"/>
    <w:rsid w:val="00C52718"/>
    <w:rsid w:val="00C5275A"/>
    <w:rsid w:val="00C532F4"/>
    <w:rsid w:val="00C55D48"/>
    <w:rsid w:val="00C60896"/>
    <w:rsid w:val="00C61C60"/>
    <w:rsid w:val="00C62069"/>
    <w:rsid w:val="00C63F0C"/>
    <w:rsid w:val="00C66649"/>
    <w:rsid w:val="00C714E7"/>
    <w:rsid w:val="00C71B88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D5DB0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C47"/>
    <w:rsid w:val="00D35E4C"/>
    <w:rsid w:val="00D406EA"/>
    <w:rsid w:val="00D4511A"/>
    <w:rsid w:val="00D45C38"/>
    <w:rsid w:val="00D578F4"/>
    <w:rsid w:val="00D61618"/>
    <w:rsid w:val="00D631F0"/>
    <w:rsid w:val="00D65F73"/>
    <w:rsid w:val="00D704B7"/>
    <w:rsid w:val="00D7165A"/>
    <w:rsid w:val="00D71AB9"/>
    <w:rsid w:val="00D74373"/>
    <w:rsid w:val="00D76B3B"/>
    <w:rsid w:val="00D77C12"/>
    <w:rsid w:val="00DA264A"/>
    <w:rsid w:val="00DA63CD"/>
    <w:rsid w:val="00DA69F3"/>
    <w:rsid w:val="00DB24AE"/>
    <w:rsid w:val="00DB4B79"/>
    <w:rsid w:val="00DB6F75"/>
    <w:rsid w:val="00DC22D6"/>
    <w:rsid w:val="00DC23D1"/>
    <w:rsid w:val="00DC3C14"/>
    <w:rsid w:val="00DD04D6"/>
    <w:rsid w:val="00DD2BC9"/>
    <w:rsid w:val="00DD796B"/>
    <w:rsid w:val="00DE5263"/>
    <w:rsid w:val="00DF7F32"/>
    <w:rsid w:val="00E00721"/>
    <w:rsid w:val="00E21F1C"/>
    <w:rsid w:val="00E2357C"/>
    <w:rsid w:val="00E313C8"/>
    <w:rsid w:val="00E35883"/>
    <w:rsid w:val="00E35AAC"/>
    <w:rsid w:val="00E512FD"/>
    <w:rsid w:val="00E614EE"/>
    <w:rsid w:val="00E65CB2"/>
    <w:rsid w:val="00E67EFA"/>
    <w:rsid w:val="00E705B2"/>
    <w:rsid w:val="00E731E0"/>
    <w:rsid w:val="00E74628"/>
    <w:rsid w:val="00E77ABF"/>
    <w:rsid w:val="00E85966"/>
    <w:rsid w:val="00E85BDD"/>
    <w:rsid w:val="00E87003"/>
    <w:rsid w:val="00E91E21"/>
    <w:rsid w:val="00E9657A"/>
    <w:rsid w:val="00E9713B"/>
    <w:rsid w:val="00EA0C87"/>
    <w:rsid w:val="00EA459A"/>
    <w:rsid w:val="00EC0117"/>
    <w:rsid w:val="00EC1ED2"/>
    <w:rsid w:val="00EC3EC9"/>
    <w:rsid w:val="00EC7CB3"/>
    <w:rsid w:val="00ED0AB0"/>
    <w:rsid w:val="00ED3C37"/>
    <w:rsid w:val="00ED466E"/>
    <w:rsid w:val="00ED609F"/>
    <w:rsid w:val="00ED6955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21FFD"/>
    <w:rsid w:val="00F27421"/>
    <w:rsid w:val="00F338D8"/>
    <w:rsid w:val="00F33921"/>
    <w:rsid w:val="00F370A3"/>
    <w:rsid w:val="00F3779A"/>
    <w:rsid w:val="00F40600"/>
    <w:rsid w:val="00F41407"/>
    <w:rsid w:val="00F41982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85960"/>
    <w:rsid w:val="00F948F3"/>
    <w:rsid w:val="00F94E02"/>
    <w:rsid w:val="00F95BF6"/>
    <w:rsid w:val="00FA2F7D"/>
    <w:rsid w:val="00FA5710"/>
    <w:rsid w:val="00FA57EA"/>
    <w:rsid w:val="00FA6B06"/>
    <w:rsid w:val="00FB466B"/>
    <w:rsid w:val="00FC007D"/>
    <w:rsid w:val="00FC1138"/>
    <w:rsid w:val="00FC11D3"/>
    <w:rsid w:val="00FC1A37"/>
    <w:rsid w:val="00FD061B"/>
    <w:rsid w:val="00FD3FFC"/>
    <w:rsid w:val="00FE37C5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table" w:styleId="Mriekatabuky">
    <w:name w:val="Table Grid"/>
    <w:basedOn w:val="Normlnatabuka"/>
    <w:uiPriority w:val="59"/>
    <w:rsid w:val="004332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semiHidden/>
    <w:unhideWhenUsed/>
    <w:rsid w:val="00B03A8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03A81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B03A8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3A81"/>
    <w:rPr>
      <w:rFonts w:cs="Calibri"/>
      <w:kern w:val="1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AC23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1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wordprocess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shotel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rodin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84</cp:revision>
  <cp:lastPrinted>2016-03-15T12:00:00Z</cp:lastPrinted>
  <dcterms:created xsi:type="dcterms:W3CDTF">2016-03-06T17:40:00Z</dcterms:created>
  <dcterms:modified xsi:type="dcterms:W3CDTF">2016-04-02T18:28:00Z</dcterms:modified>
</cp:coreProperties>
</file>